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2"/>
        <w:tblW w:w="9703" w:type="dxa"/>
        <w:tblLook w:val="01E0" w:firstRow="1" w:lastRow="1" w:firstColumn="1" w:lastColumn="1" w:noHBand="0" w:noVBand="0"/>
      </w:tblPr>
      <w:tblGrid>
        <w:gridCol w:w="3373"/>
        <w:gridCol w:w="6330"/>
      </w:tblGrid>
      <w:tr w:rsidR="00AA6CAB" w:rsidRPr="00AA6CAB" w14:paraId="54E15DBC" w14:textId="77777777" w:rsidTr="00AF0774">
        <w:trPr>
          <w:trHeight w:val="279"/>
        </w:trPr>
        <w:tc>
          <w:tcPr>
            <w:tcW w:w="3373" w:type="dxa"/>
          </w:tcPr>
          <w:p w14:paraId="189BF2C8" w14:textId="77777777" w:rsidR="00521BE2" w:rsidRPr="00AA6CAB" w:rsidRDefault="00521BE2" w:rsidP="00AF0774">
            <w:pPr>
              <w:spacing w:after="0" w:line="240" w:lineRule="auto"/>
              <w:jc w:val="center"/>
              <w:rPr>
                <w:rFonts w:ascii="Times New Roman" w:hAnsi="Times New Roman"/>
                <w:b/>
                <w:sz w:val="28"/>
                <w:szCs w:val="28"/>
                <w:lang w:val="en-US"/>
              </w:rPr>
            </w:pPr>
            <w:bookmarkStart w:id="0" w:name="_GoBack"/>
            <w:bookmarkEnd w:id="0"/>
            <w:r w:rsidRPr="00AA6CAB">
              <w:rPr>
                <w:rFonts w:ascii="Times New Roman" w:hAnsi="Times New Roman"/>
                <w:b/>
                <w:sz w:val="28"/>
                <w:szCs w:val="28"/>
              </w:rPr>
              <w:t>ỦY BAN NHÂN DÂN</w:t>
            </w:r>
          </w:p>
        </w:tc>
        <w:tc>
          <w:tcPr>
            <w:tcW w:w="6330" w:type="dxa"/>
          </w:tcPr>
          <w:p w14:paraId="31BDAEA2" w14:textId="77777777" w:rsidR="00521BE2" w:rsidRPr="00AA6CAB" w:rsidRDefault="00521BE2" w:rsidP="00AF0774">
            <w:pPr>
              <w:spacing w:after="0" w:line="240" w:lineRule="auto"/>
              <w:jc w:val="center"/>
              <w:rPr>
                <w:rFonts w:ascii="Times New Roman" w:hAnsi="Times New Roman"/>
                <w:b/>
                <w:sz w:val="26"/>
                <w:szCs w:val="26"/>
              </w:rPr>
            </w:pPr>
            <w:r w:rsidRPr="00AA6CAB">
              <w:rPr>
                <w:rFonts w:ascii="Times New Roman" w:hAnsi="Times New Roman"/>
                <w:b/>
                <w:sz w:val="26"/>
                <w:szCs w:val="26"/>
                <w:lang w:val="en-US"/>
              </w:rPr>
              <w:t xml:space="preserve">       </w:t>
            </w:r>
            <w:r w:rsidRPr="00AA6CAB">
              <w:rPr>
                <w:rFonts w:ascii="Times New Roman" w:hAnsi="Times New Roman"/>
                <w:b/>
                <w:sz w:val="26"/>
                <w:szCs w:val="26"/>
              </w:rPr>
              <w:t>CỘNG HÒA XÃ HỘI CHỦ NGHĨA VIỆT NAM</w:t>
            </w:r>
          </w:p>
        </w:tc>
      </w:tr>
      <w:tr w:rsidR="00AA6CAB" w:rsidRPr="00AA6CAB" w14:paraId="0036A81F" w14:textId="77777777" w:rsidTr="00AF0774">
        <w:trPr>
          <w:trHeight w:val="487"/>
        </w:trPr>
        <w:tc>
          <w:tcPr>
            <w:tcW w:w="3373" w:type="dxa"/>
          </w:tcPr>
          <w:p w14:paraId="64D5C9D0" w14:textId="35873566" w:rsidR="00521BE2" w:rsidRPr="00AA6CAB" w:rsidRDefault="00521BE2" w:rsidP="00E12547">
            <w:pPr>
              <w:spacing w:after="0" w:line="240" w:lineRule="auto"/>
              <w:jc w:val="center"/>
              <w:rPr>
                <w:rFonts w:ascii="Times New Roman" w:hAnsi="Times New Roman"/>
                <w:b/>
                <w:sz w:val="28"/>
                <w:szCs w:val="28"/>
                <w:lang w:val="en-US"/>
              </w:rPr>
            </w:pPr>
            <w:r w:rsidRPr="00AA6CAB">
              <w:rPr>
                <w:rFonts w:ascii="Times New Roman" w:hAnsi="Times New Roman"/>
                <w:noProof/>
                <w:lang w:val="en-US"/>
              </w:rPr>
              <mc:AlternateContent>
                <mc:Choice Requires="wps">
                  <w:drawing>
                    <wp:anchor distT="4294967294" distB="4294967294" distL="114300" distR="114300" simplePos="0" relativeHeight="251659264" behindDoc="0" locked="0" layoutInCell="1" allowOverlap="1" wp14:anchorId="5F559312" wp14:editId="43955DA3">
                      <wp:simplePos x="0" y="0"/>
                      <wp:positionH relativeFrom="column">
                        <wp:posOffset>654050</wp:posOffset>
                      </wp:positionH>
                      <wp:positionV relativeFrom="paragraph">
                        <wp:posOffset>240607</wp:posOffset>
                      </wp:positionV>
                      <wp:extent cx="6223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8CE8AB"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5pt,18.95pt" to="100.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"/>
                  </w:pict>
                </mc:Fallback>
              </mc:AlternateContent>
            </w:r>
            <w:r w:rsidRPr="00AA6CAB">
              <w:rPr>
                <w:rFonts w:ascii="Times New Roman" w:hAnsi="Times New Roman"/>
                <w:b/>
                <w:sz w:val="28"/>
                <w:szCs w:val="28"/>
              </w:rPr>
              <w:t xml:space="preserve">TỈNH </w:t>
            </w:r>
            <w:r w:rsidR="00E12547">
              <w:rPr>
                <w:rFonts w:ascii="Times New Roman" w:hAnsi="Times New Roman"/>
                <w:b/>
                <w:sz w:val="28"/>
                <w:szCs w:val="28"/>
                <w:lang w:val="en-US"/>
              </w:rPr>
              <w:t>KHÁNH HÒA</w:t>
            </w:r>
          </w:p>
        </w:tc>
        <w:tc>
          <w:tcPr>
            <w:tcW w:w="6330" w:type="dxa"/>
          </w:tcPr>
          <w:p w14:paraId="78AC2C91" w14:textId="77777777" w:rsidR="00521BE2" w:rsidRPr="00AA6CAB" w:rsidRDefault="00521BE2" w:rsidP="00AF0774">
            <w:pPr>
              <w:spacing w:after="0" w:line="240" w:lineRule="auto"/>
              <w:jc w:val="center"/>
              <w:rPr>
                <w:rFonts w:ascii="Times New Roman" w:hAnsi="Times New Roman"/>
                <w:b/>
                <w:sz w:val="28"/>
                <w:szCs w:val="28"/>
              </w:rPr>
            </w:pPr>
            <w:r w:rsidRPr="00AA6CAB">
              <w:rPr>
                <w:rFonts w:ascii="Times New Roman" w:hAnsi="Times New Roman"/>
                <w:noProof/>
                <w:lang w:val="en-US"/>
              </w:rPr>
              <mc:AlternateContent>
                <mc:Choice Requires="wps">
                  <w:drawing>
                    <wp:anchor distT="0" distB="0" distL="114300" distR="114300" simplePos="0" relativeHeight="251660288" behindDoc="0" locked="0" layoutInCell="1" allowOverlap="1" wp14:anchorId="7503ED9A" wp14:editId="36AE764E">
                      <wp:simplePos x="0" y="0"/>
                      <wp:positionH relativeFrom="column">
                        <wp:posOffset>1005205</wp:posOffset>
                      </wp:positionH>
                      <wp:positionV relativeFrom="paragraph">
                        <wp:posOffset>253942</wp:posOffset>
                      </wp:positionV>
                      <wp:extent cx="21526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D62D1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15pt,20pt" to="248.6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"/>
                  </w:pict>
                </mc:Fallback>
              </mc:AlternateContent>
            </w:r>
            <w:r w:rsidRPr="00AA6CAB">
              <w:rPr>
                <w:rFonts w:ascii="Times New Roman" w:hAnsi="Times New Roman"/>
                <w:b/>
                <w:sz w:val="28"/>
                <w:szCs w:val="28"/>
                <w:lang w:val="en-US"/>
              </w:rPr>
              <w:t xml:space="preserve">     </w:t>
            </w:r>
            <w:r w:rsidRPr="00AA6CAB">
              <w:rPr>
                <w:rFonts w:ascii="Times New Roman" w:hAnsi="Times New Roman"/>
                <w:b/>
                <w:sz w:val="28"/>
                <w:szCs w:val="28"/>
              </w:rPr>
              <w:t>Độc lập</w:t>
            </w:r>
            <w:r w:rsidR="006219D3" w:rsidRPr="00AA6CAB">
              <w:rPr>
                <w:rFonts w:ascii="Times New Roman" w:hAnsi="Times New Roman"/>
                <w:b/>
                <w:sz w:val="28"/>
                <w:szCs w:val="28"/>
                <w:lang w:val="en-US"/>
              </w:rPr>
              <w:t xml:space="preserve"> </w:t>
            </w:r>
            <w:r w:rsidRPr="00AA6CAB">
              <w:rPr>
                <w:rFonts w:ascii="Times New Roman" w:hAnsi="Times New Roman"/>
                <w:b/>
                <w:sz w:val="28"/>
                <w:szCs w:val="28"/>
              </w:rPr>
              <w:t>-</w:t>
            </w:r>
            <w:r w:rsidR="006219D3" w:rsidRPr="00AA6CAB">
              <w:rPr>
                <w:rFonts w:ascii="Times New Roman" w:hAnsi="Times New Roman"/>
                <w:b/>
                <w:sz w:val="28"/>
                <w:szCs w:val="28"/>
                <w:lang w:val="en-US"/>
              </w:rPr>
              <w:t xml:space="preserve"> </w:t>
            </w:r>
            <w:r w:rsidRPr="00AA6CAB">
              <w:rPr>
                <w:rFonts w:ascii="Times New Roman" w:hAnsi="Times New Roman"/>
                <w:b/>
                <w:sz w:val="28"/>
                <w:szCs w:val="28"/>
              </w:rPr>
              <w:t xml:space="preserve">Tự do </w:t>
            </w:r>
            <w:r w:rsidR="006219D3" w:rsidRPr="00AA6CAB">
              <w:rPr>
                <w:rFonts w:ascii="Times New Roman" w:hAnsi="Times New Roman"/>
                <w:b/>
                <w:sz w:val="28"/>
                <w:szCs w:val="28"/>
                <w:lang w:val="en-US"/>
              </w:rPr>
              <w:t xml:space="preserve">- </w:t>
            </w:r>
            <w:r w:rsidRPr="00AA6CAB">
              <w:rPr>
                <w:rFonts w:ascii="Times New Roman" w:hAnsi="Times New Roman"/>
                <w:b/>
                <w:sz w:val="28"/>
                <w:szCs w:val="28"/>
              </w:rPr>
              <w:t>Hạnh phúc</w:t>
            </w:r>
          </w:p>
        </w:tc>
      </w:tr>
      <w:tr w:rsidR="00AA6CAB" w:rsidRPr="00AA6CAB" w14:paraId="3064C038" w14:textId="77777777" w:rsidTr="00AF0774">
        <w:trPr>
          <w:trHeight w:val="660"/>
        </w:trPr>
        <w:tc>
          <w:tcPr>
            <w:tcW w:w="3373" w:type="dxa"/>
          </w:tcPr>
          <w:p w14:paraId="4BDC6109" w14:textId="77777777" w:rsidR="00521BE2" w:rsidRPr="00AA6CAB" w:rsidRDefault="00521BE2" w:rsidP="00C80171">
            <w:pPr>
              <w:spacing w:before="120" w:after="0" w:line="240" w:lineRule="auto"/>
              <w:jc w:val="center"/>
              <w:rPr>
                <w:rFonts w:ascii="Times New Roman" w:hAnsi="Times New Roman"/>
                <w:sz w:val="28"/>
                <w:szCs w:val="28"/>
              </w:rPr>
            </w:pPr>
            <w:r w:rsidRPr="00AA6CAB">
              <w:rPr>
                <w:rFonts w:ascii="Times New Roman" w:hAnsi="Times New Roman"/>
                <w:sz w:val="26"/>
                <w:szCs w:val="28"/>
              </w:rPr>
              <w:t xml:space="preserve">Số:   </w:t>
            </w:r>
            <w:r w:rsidRPr="00AA6CAB">
              <w:rPr>
                <w:rFonts w:ascii="Times New Roman" w:hAnsi="Times New Roman"/>
                <w:sz w:val="26"/>
                <w:szCs w:val="28"/>
                <w:lang w:val="en-US"/>
              </w:rPr>
              <w:t xml:space="preserve">     </w:t>
            </w:r>
            <w:r w:rsidRPr="00AA6CAB">
              <w:rPr>
                <w:rFonts w:ascii="Times New Roman" w:hAnsi="Times New Roman"/>
                <w:sz w:val="26"/>
                <w:szCs w:val="28"/>
              </w:rPr>
              <w:t xml:space="preserve">   /TTr-UBND</w:t>
            </w:r>
          </w:p>
        </w:tc>
        <w:tc>
          <w:tcPr>
            <w:tcW w:w="6330" w:type="dxa"/>
          </w:tcPr>
          <w:p w14:paraId="608383D1" w14:textId="14AB5A14" w:rsidR="00521BE2" w:rsidRPr="00AA6CAB" w:rsidRDefault="00521BE2" w:rsidP="00E12547">
            <w:pPr>
              <w:spacing w:before="120" w:after="0" w:line="240" w:lineRule="auto"/>
              <w:jc w:val="center"/>
              <w:rPr>
                <w:rFonts w:ascii="Times New Roman" w:hAnsi="Times New Roman"/>
                <w:i/>
                <w:sz w:val="26"/>
                <w:szCs w:val="28"/>
                <w:lang w:val="en-US"/>
              </w:rPr>
            </w:pPr>
            <w:r w:rsidRPr="00AA6CAB">
              <w:rPr>
                <w:rFonts w:ascii="Times New Roman" w:hAnsi="Times New Roman"/>
                <w:i/>
                <w:sz w:val="26"/>
                <w:szCs w:val="28"/>
                <w:lang w:val="en-US"/>
              </w:rPr>
              <w:t xml:space="preserve"> </w:t>
            </w:r>
            <w:r w:rsidR="006219D3" w:rsidRPr="00AA6CAB">
              <w:rPr>
                <w:rFonts w:ascii="Times New Roman" w:hAnsi="Times New Roman"/>
                <w:i/>
                <w:sz w:val="26"/>
                <w:szCs w:val="28"/>
                <w:lang w:val="en-US"/>
              </w:rPr>
              <w:t xml:space="preserve">      </w:t>
            </w:r>
            <w:r w:rsidRPr="00AA6CAB">
              <w:rPr>
                <w:rFonts w:ascii="Times New Roman" w:hAnsi="Times New Roman"/>
                <w:i/>
                <w:sz w:val="26"/>
                <w:szCs w:val="28"/>
                <w:lang w:val="en-US"/>
              </w:rPr>
              <w:t xml:space="preserve"> </w:t>
            </w:r>
            <w:r w:rsidR="00E12547">
              <w:rPr>
                <w:rFonts w:ascii="Times New Roman" w:hAnsi="Times New Roman"/>
                <w:i/>
                <w:sz w:val="26"/>
                <w:szCs w:val="28"/>
                <w:lang w:val="en-US"/>
              </w:rPr>
              <w:t xml:space="preserve">Khánh Hòa, </w:t>
            </w:r>
            <w:r w:rsidR="00E12547">
              <w:rPr>
                <w:rFonts w:ascii="Times New Roman" w:hAnsi="Times New Roman"/>
                <w:i/>
                <w:sz w:val="26"/>
                <w:szCs w:val="28"/>
              </w:rPr>
              <w:t xml:space="preserve"> ngày   tháng </w:t>
            </w:r>
            <w:r w:rsidRPr="00AA6CAB">
              <w:rPr>
                <w:rFonts w:ascii="Times New Roman" w:hAnsi="Times New Roman"/>
                <w:i/>
                <w:sz w:val="26"/>
                <w:szCs w:val="28"/>
              </w:rPr>
              <w:t xml:space="preserve"> năm 20</w:t>
            </w:r>
            <w:r w:rsidR="00946D39" w:rsidRPr="00AA6CAB">
              <w:rPr>
                <w:rFonts w:ascii="Times New Roman" w:hAnsi="Times New Roman"/>
                <w:i/>
                <w:sz w:val="26"/>
                <w:szCs w:val="28"/>
                <w:lang w:val="en-US"/>
              </w:rPr>
              <w:t>2</w:t>
            </w:r>
            <w:r w:rsidR="000B49E8" w:rsidRPr="00AA6CAB">
              <w:rPr>
                <w:rFonts w:ascii="Times New Roman" w:hAnsi="Times New Roman"/>
                <w:i/>
                <w:sz w:val="26"/>
                <w:szCs w:val="28"/>
                <w:lang w:val="en-US"/>
              </w:rPr>
              <w:t>6</w:t>
            </w:r>
          </w:p>
        </w:tc>
      </w:tr>
    </w:tbl>
    <w:p w14:paraId="7C8ACEA8" w14:textId="77777777" w:rsidR="000B49E8" w:rsidRDefault="000B49E8" w:rsidP="00C80171">
      <w:pPr>
        <w:tabs>
          <w:tab w:val="left" w:pos="1395"/>
        </w:tabs>
        <w:spacing w:before="120" w:after="0" w:line="240" w:lineRule="auto"/>
        <w:jc w:val="center"/>
        <w:rPr>
          <w:rFonts w:ascii="Times New Roman" w:eastAsia="Times New Roman" w:hAnsi="Times New Roman"/>
          <w:b/>
          <w:bCs/>
          <w:sz w:val="10"/>
          <w:szCs w:val="10"/>
          <w:lang w:val="en-GB"/>
        </w:rPr>
      </w:pPr>
    </w:p>
    <w:p w14:paraId="5D1129E5" w14:textId="33477195" w:rsidR="00BA1F38" w:rsidRPr="00AA6CAB" w:rsidRDefault="00BA1F38" w:rsidP="00BA1F38">
      <w:pPr>
        <w:rPr>
          <w:rFonts w:ascii="Times New Roman" w:eastAsia="Times New Roman" w:hAnsi="Times New Roman"/>
          <w:sz w:val="10"/>
          <w:szCs w:val="10"/>
          <w:lang w:val="en-GB"/>
        </w:rPr>
      </w:pPr>
      <w:r w:rsidRPr="00A43D80">
        <w:rPr>
          <w:noProof/>
          <w:lang w:val="en-US"/>
        </w:rPr>
        <mc:AlternateContent>
          <mc:Choice Requires="wps">
            <w:drawing>
              <wp:anchor distT="0" distB="0" distL="114300" distR="114300" simplePos="0" relativeHeight="251663360" behindDoc="0" locked="0" layoutInCell="1" allowOverlap="1" wp14:anchorId="56DD3892" wp14:editId="11F2DD31">
                <wp:simplePos x="0" y="0"/>
                <wp:positionH relativeFrom="margin">
                  <wp:align>left</wp:align>
                </wp:positionH>
                <wp:positionV relativeFrom="paragraph">
                  <wp:posOffset>-635</wp:posOffset>
                </wp:positionV>
                <wp:extent cx="1140032" cy="308758"/>
                <wp:effectExtent l="0" t="0" r="22225" b="15240"/>
                <wp:wrapNone/>
                <wp:docPr id="5" name="Rectangle 5"/>
                <wp:cNvGraphicFramePr/>
                <a:graphic xmlns:a="http://schemas.openxmlformats.org/drawingml/2006/main">
                  <a:graphicData uri="http://schemas.microsoft.com/office/word/2010/wordprocessingShape">
                    <wps:wsp>
                      <wps:cNvSpPr/>
                      <wps:spPr>
                        <a:xfrm>
                          <a:off x="0" y="0"/>
                          <a:ext cx="1140032" cy="30875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5BED5C" w14:textId="77777777" w:rsidR="00BA1F38" w:rsidRPr="00BA1F38" w:rsidRDefault="00BA1F38" w:rsidP="00BA1F38">
                            <w:pPr>
                              <w:jc w:val="center"/>
                              <w:rPr>
                                <w:sz w:val="26"/>
                                <w:szCs w:val="26"/>
                              </w:rPr>
                            </w:pPr>
                            <w:r w:rsidRPr="00BA1F38">
                              <w:rPr>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DD3892" id="Rectangle 5" o:spid="_x0000_s1026" style="position:absolute;margin-left:0;margin-top:-.05pt;width:89.75pt;height:24.3pt;z-index:2516633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" fillcolor="white [3201]" strokecolor="black [3213]" strokeweight="2pt">
                <v:textbox>
                  <w:txbxContent>
                    <w:p w14:paraId="3B5BED5C" w14:textId="77777777" w:rsidR="00BA1F38" w:rsidRPr="00BA1F38" w:rsidRDefault="00BA1F38" w:rsidP="00BA1F38">
                      <w:pPr>
                        <w:jc w:val="center"/>
                        <w:rPr>
                          <w:sz w:val="26"/>
                          <w:szCs w:val="26"/>
                        </w:rPr>
                      </w:pPr>
                      <w:r w:rsidRPr="00BA1F38">
                        <w:rPr>
                          <w:sz w:val="26"/>
                          <w:szCs w:val="26"/>
                        </w:rPr>
                        <w:t>DỰ THẢO</w:t>
                      </w:r>
                    </w:p>
                  </w:txbxContent>
                </v:textbox>
                <w10:wrap anchorx="margin"/>
              </v:rect>
            </w:pict>
          </mc:Fallback>
        </mc:AlternateContent>
      </w:r>
    </w:p>
    <w:p w14:paraId="379E1C7C" w14:textId="4DBA3B89" w:rsidR="00521BE2" w:rsidRPr="00396347" w:rsidRDefault="00521BE2" w:rsidP="00C80171">
      <w:pPr>
        <w:tabs>
          <w:tab w:val="left" w:pos="1395"/>
        </w:tabs>
        <w:spacing w:before="120" w:after="0" w:line="240" w:lineRule="auto"/>
        <w:jc w:val="center"/>
        <w:rPr>
          <w:rFonts w:ascii="Times New Roman" w:eastAsia="Times New Roman" w:hAnsi="Times New Roman"/>
          <w:b/>
          <w:bCs/>
          <w:sz w:val="28"/>
          <w:szCs w:val="28"/>
        </w:rPr>
      </w:pPr>
      <w:r w:rsidRPr="00396347">
        <w:rPr>
          <w:rFonts w:ascii="Times New Roman" w:eastAsia="Times New Roman" w:hAnsi="Times New Roman"/>
          <w:b/>
          <w:bCs/>
          <w:sz w:val="28"/>
          <w:szCs w:val="28"/>
          <w:lang w:val="en-GB"/>
        </w:rPr>
        <w:t>T</w:t>
      </w:r>
      <w:r w:rsidRPr="00396347">
        <w:rPr>
          <w:rFonts w:ascii="Times New Roman" w:eastAsia="Times New Roman" w:hAnsi="Times New Roman"/>
          <w:b/>
          <w:bCs/>
          <w:sz w:val="28"/>
          <w:szCs w:val="28"/>
        </w:rPr>
        <w:t>Ờ TRÌNH</w:t>
      </w:r>
    </w:p>
    <w:p w14:paraId="47B78289" w14:textId="5C3A0D28" w:rsidR="00521BE2" w:rsidRPr="00396347" w:rsidRDefault="00C53FA9" w:rsidP="00521BE2">
      <w:pPr>
        <w:spacing w:after="0" w:line="240" w:lineRule="auto"/>
        <w:jc w:val="center"/>
        <w:rPr>
          <w:rFonts w:ascii="Times New Roman" w:hAnsi="Times New Roman"/>
          <w:b/>
          <w:sz w:val="28"/>
          <w:szCs w:val="28"/>
          <w:lang w:val="en-US"/>
        </w:rPr>
      </w:pPr>
      <w:r w:rsidRPr="00396347">
        <w:rPr>
          <w:rFonts w:ascii="Times New Roman" w:eastAsia="Times New Roman" w:hAnsi="Times New Roman"/>
          <w:b/>
          <w:bCs/>
          <w:sz w:val="28"/>
          <w:szCs w:val="28"/>
          <w:lang w:val="en-US"/>
        </w:rPr>
        <w:t>Dự thảo</w:t>
      </w:r>
      <w:r w:rsidR="0075602D" w:rsidRPr="00396347">
        <w:rPr>
          <w:rFonts w:ascii="Times New Roman" w:eastAsia="Times New Roman" w:hAnsi="Times New Roman"/>
          <w:b/>
          <w:bCs/>
          <w:sz w:val="28"/>
          <w:szCs w:val="28"/>
          <w:lang w:val="en-US"/>
        </w:rPr>
        <w:t xml:space="preserve"> </w:t>
      </w:r>
      <w:r w:rsidR="00A80A81" w:rsidRPr="00396347">
        <w:rPr>
          <w:rFonts w:ascii="Times New Roman" w:eastAsia="Times New Roman" w:hAnsi="Times New Roman"/>
          <w:b/>
          <w:bCs/>
          <w:sz w:val="28"/>
          <w:szCs w:val="28"/>
        </w:rPr>
        <w:t>Nghị quyết</w:t>
      </w:r>
      <w:r w:rsidR="00521BE2" w:rsidRPr="00396347">
        <w:rPr>
          <w:rFonts w:ascii="Times New Roman" w:hAnsi="Times New Roman"/>
          <w:b/>
          <w:sz w:val="28"/>
          <w:szCs w:val="28"/>
          <w:lang w:val="en-US"/>
        </w:rPr>
        <w:t xml:space="preserve"> </w:t>
      </w:r>
      <w:r w:rsidRPr="00396347">
        <w:rPr>
          <w:rFonts w:ascii="Times New Roman" w:hAnsi="Times New Roman"/>
          <w:b/>
          <w:sz w:val="28"/>
          <w:szCs w:val="28"/>
          <w:lang w:val="en-US"/>
        </w:rPr>
        <w:t>Q</w:t>
      </w:r>
      <w:r w:rsidRPr="00396347">
        <w:rPr>
          <w:rFonts w:ascii="Times New Roman" w:hAnsi="Times New Roman"/>
          <w:b/>
          <w:sz w:val="28"/>
          <w:szCs w:val="28"/>
        </w:rPr>
        <w:t xml:space="preserve">uy </w:t>
      </w:r>
      <w:r w:rsidR="00521BE2" w:rsidRPr="00396347">
        <w:rPr>
          <w:rFonts w:ascii="Times New Roman" w:hAnsi="Times New Roman"/>
          <w:b/>
          <w:sz w:val="28"/>
          <w:szCs w:val="28"/>
        </w:rPr>
        <w:t xml:space="preserve">định </w:t>
      </w:r>
      <w:r w:rsidR="007F01D7" w:rsidRPr="00396347">
        <w:rPr>
          <w:rFonts w:ascii="Times New Roman" w:hAnsi="Times New Roman"/>
          <w:b/>
          <w:sz w:val="28"/>
          <w:szCs w:val="28"/>
          <w:lang w:val="en-US"/>
        </w:rPr>
        <w:t>về</w:t>
      </w:r>
      <w:r w:rsidR="00983C00" w:rsidRPr="00396347">
        <w:rPr>
          <w:rFonts w:ascii="Times New Roman" w:hAnsi="Times New Roman"/>
          <w:b/>
          <w:sz w:val="28"/>
          <w:szCs w:val="28"/>
          <w:lang w:val="en-US"/>
        </w:rPr>
        <w:t xml:space="preserve"> </w:t>
      </w:r>
      <w:r w:rsidR="004D0695" w:rsidRPr="00396347">
        <w:rPr>
          <w:rFonts w:ascii="Times New Roman" w:hAnsi="Times New Roman"/>
          <w:b/>
          <w:sz w:val="28"/>
          <w:szCs w:val="28"/>
          <w:lang w:val="en-US"/>
        </w:rPr>
        <w:t xml:space="preserve">tặng </w:t>
      </w:r>
      <w:r w:rsidR="00521BE2" w:rsidRPr="00396347">
        <w:rPr>
          <w:rFonts w:ascii="Times New Roman" w:hAnsi="Times New Roman"/>
          <w:b/>
          <w:bCs/>
          <w:sz w:val="28"/>
          <w:szCs w:val="28"/>
        </w:rPr>
        <w:t>Kỷ niệm chương</w:t>
      </w:r>
      <w:r w:rsidR="00521BE2" w:rsidRPr="00396347">
        <w:rPr>
          <w:rFonts w:ascii="Times New Roman" w:hAnsi="Times New Roman"/>
          <w:b/>
          <w:sz w:val="28"/>
          <w:szCs w:val="28"/>
          <w:lang w:val="en-US"/>
        </w:rPr>
        <w:t xml:space="preserve"> </w:t>
      </w:r>
    </w:p>
    <w:p w14:paraId="6617922A" w14:textId="57240F08" w:rsidR="00521BE2" w:rsidRPr="00396347" w:rsidRDefault="00521BE2" w:rsidP="00521BE2">
      <w:pPr>
        <w:spacing w:after="0" w:line="240" w:lineRule="auto"/>
        <w:jc w:val="center"/>
        <w:rPr>
          <w:rFonts w:ascii="Times New Roman" w:hAnsi="Times New Roman"/>
          <w:b/>
          <w:sz w:val="28"/>
          <w:szCs w:val="28"/>
          <w:lang w:val="en-US"/>
        </w:rPr>
      </w:pPr>
      <w:r w:rsidRPr="00396347">
        <w:rPr>
          <w:rFonts w:ascii="Times New Roman" w:hAnsi="Times New Roman"/>
          <w:b/>
          <w:bCs/>
          <w:sz w:val="28"/>
          <w:szCs w:val="28"/>
        </w:rPr>
        <w:t xml:space="preserve">“Vì sự nghiệp xây dựng và phát triển tỉnh </w:t>
      </w:r>
      <w:r w:rsidR="00E12547">
        <w:rPr>
          <w:rFonts w:ascii="Times New Roman" w:hAnsi="Times New Roman"/>
          <w:b/>
          <w:bCs/>
          <w:sz w:val="28"/>
          <w:szCs w:val="28"/>
          <w:lang w:val="en-US"/>
        </w:rPr>
        <w:t>Khánh Hòa</w:t>
      </w:r>
      <w:r w:rsidRPr="00396347">
        <w:rPr>
          <w:rFonts w:ascii="Times New Roman" w:hAnsi="Times New Roman"/>
          <w:b/>
          <w:bCs/>
          <w:sz w:val="28"/>
          <w:szCs w:val="28"/>
        </w:rPr>
        <w:t xml:space="preserve">” </w:t>
      </w:r>
    </w:p>
    <w:p w14:paraId="178C1C91" w14:textId="1FDB3978" w:rsidR="00521BE2" w:rsidRPr="00396347" w:rsidRDefault="00576B52" w:rsidP="00CE69BD">
      <w:pPr>
        <w:spacing w:after="0" w:line="240" w:lineRule="auto"/>
        <w:rPr>
          <w:rFonts w:ascii="Times New Roman" w:eastAsia="Times New Roman" w:hAnsi="Times New Roman"/>
          <w:sz w:val="28"/>
          <w:szCs w:val="28"/>
          <w:lang w:val="en-US"/>
        </w:rPr>
      </w:pPr>
      <w:r w:rsidRPr="00396347">
        <w:rPr>
          <w:rFonts w:ascii="Times New Roman" w:eastAsia="Times New Roman" w:hAnsi="Times New Roman"/>
          <w:noProof/>
          <w:sz w:val="28"/>
          <w:szCs w:val="28"/>
          <w:lang w:val="en-US"/>
        </w:rPr>
        <mc:AlternateContent>
          <mc:Choice Requires="wps">
            <w:drawing>
              <wp:anchor distT="0" distB="0" distL="114300" distR="114300" simplePos="0" relativeHeight="251661312" behindDoc="0" locked="0" layoutInCell="1" allowOverlap="1" wp14:anchorId="6BEBD446" wp14:editId="5F12C3CB">
                <wp:simplePos x="0" y="0"/>
                <wp:positionH relativeFrom="column">
                  <wp:posOffset>2329815</wp:posOffset>
                </wp:positionH>
                <wp:positionV relativeFrom="paragraph">
                  <wp:posOffset>30480</wp:posOffset>
                </wp:positionV>
                <wp:extent cx="115062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0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421BBF" id="_x0000_t32" coordsize="21600,21600" o:spt="32" o:oned="t" path="m,l21600,21600e" filled="f">
                <v:path arrowok="t" fillok="f" o:connecttype="none"/>
                <o:lock v:ext="edit" shapetype="t"/>
              </v:shapetype>
              <v:shape id="Straight Arrow Connector 1" o:spid="_x0000_s1026" type="#_x0000_t32" style="position:absolute;margin-left:183.45pt;margin-top:2.4pt;width:90.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mL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"/>
            </w:pict>
          </mc:Fallback>
        </mc:AlternateContent>
      </w:r>
    </w:p>
    <w:p w14:paraId="5B2DF8F7" w14:textId="0CE5C833" w:rsidR="005D7938" w:rsidRDefault="00C25EE0" w:rsidP="00CE69BD">
      <w:pPr>
        <w:spacing w:after="0" w:line="240" w:lineRule="auto"/>
        <w:jc w:val="center"/>
        <w:rPr>
          <w:rFonts w:ascii="Times New Roman" w:eastAsia="Times New Roman" w:hAnsi="Times New Roman"/>
          <w:sz w:val="28"/>
          <w:szCs w:val="28"/>
        </w:rPr>
      </w:pPr>
      <w:r w:rsidRPr="00396347">
        <w:rPr>
          <w:rFonts w:ascii="Times New Roman" w:eastAsia="Times New Roman" w:hAnsi="Times New Roman"/>
          <w:sz w:val="28"/>
          <w:szCs w:val="28"/>
          <w:lang w:val="en-US"/>
        </w:rPr>
        <w:t xml:space="preserve">    </w:t>
      </w:r>
      <w:r w:rsidR="00521BE2" w:rsidRPr="00396347">
        <w:rPr>
          <w:rFonts w:ascii="Times New Roman" w:eastAsia="Times New Roman" w:hAnsi="Times New Roman"/>
          <w:sz w:val="28"/>
          <w:szCs w:val="28"/>
        </w:rPr>
        <w:t>Kính gửi: Hội đồng nhân dân tỉnh</w:t>
      </w:r>
    </w:p>
    <w:p w14:paraId="663DF716" w14:textId="77777777" w:rsidR="002859B7" w:rsidRPr="002859B7" w:rsidRDefault="002859B7" w:rsidP="00CE69BD">
      <w:pPr>
        <w:spacing w:after="0" w:line="240" w:lineRule="auto"/>
        <w:jc w:val="center"/>
        <w:rPr>
          <w:rFonts w:ascii="Times New Roman" w:eastAsia="Times New Roman" w:hAnsi="Times New Roman"/>
          <w:sz w:val="24"/>
          <w:szCs w:val="24"/>
          <w:lang w:val="en-US"/>
        </w:rPr>
      </w:pPr>
    </w:p>
    <w:p w14:paraId="024632D8" w14:textId="77777777" w:rsidR="00C53FA9" w:rsidRPr="00396347" w:rsidRDefault="00C53FA9" w:rsidP="00C53FA9">
      <w:pPr>
        <w:tabs>
          <w:tab w:val="left" w:pos="-935"/>
        </w:tabs>
        <w:spacing w:before="80" w:after="80" w:line="240" w:lineRule="auto"/>
        <w:ind w:firstLine="720"/>
        <w:jc w:val="both"/>
        <w:rPr>
          <w:rFonts w:ascii="Times New Roman" w:eastAsia="Times New Roman" w:hAnsi="Times New Roman"/>
          <w:iCs/>
          <w:sz w:val="28"/>
          <w:szCs w:val="28"/>
        </w:rPr>
      </w:pPr>
      <w:r w:rsidRPr="00396347">
        <w:rPr>
          <w:rFonts w:ascii="Times New Roman" w:eastAsia="Times New Roman" w:hAnsi="Times New Roman"/>
          <w:iCs/>
          <w:sz w:val="28"/>
          <w:szCs w:val="28"/>
        </w:rPr>
        <w:t>Căn cứ Luật Ban hành văn bản quy phạm pháp luật số 64/2025/QH15 được sửa đổi, bổ sung bởi Luật số 87/2025/QH15;</w:t>
      </w:r>
    </w:p>
    <w:p w14:paraId="788A7DB2" w14:textId="498941C9" w:rsidR="00FC4804" w:rsidRPr="00FC4804" w:rsidRDefault="00FC4804" w:rsidP="00FC4804">
      <w:pPr>
        <w:spacing w:before="120" w:after="120" w:line="360" w:lineRule="exact"/>
        <w:ind w:firstLine="561"/>
        <w:jc w:val="both"/>
        <w:rPr>
          <w:rFonts w:ascii="Times New Roman" w:hAnsi="Times New Roman"/>
          <w:color w:val="000000"/>
          <w:sz w:val="28"/>
          <w:szCs w:val="28"/>
        </w:rPr>
      </w:pPr>
      <w:r>
        <w:rPr>
          <w:rFonts w:ascii="Times New Roman" w:hAnsi="Times New Roman"/>
          <w:color w:val="000000"/>
          <w:sz w:val="28"/>
          <w:szCs w:val="28"/>
          <w:lang w:val="en-US"/>
        </w:rPr>
        <w:t xml:space="preserve"> </w:t>
      </w:r>
      <w:r w:rsidRPr="00FC4804">
        <w:rPr>
          <w:rFonts w:ascii="Times New Roman" w:hAnsi="Times New Roman"/>
          <w:color w:val="000000"/>
          <w:sz w:val="28"/>
          <w:szCs w:val="28"/>
        </w:rPr>
        <w:t xml:space="preserve">Căn cứ Luật Thi đua, khen thưởng số 06/2022/QH15 ngày 15 tháng 6 năm 2022 được sửa đổi, bổ sung bởi Luật số 06/2026/QH16 ngày 23 tháng 4 năm 2026, </w:t>
      </w:r>
    </w:p>
    <w:p w14:paraId="69F57425" w14:textId="1D758D54" w:rsidR="000B49E8" w:rsidRPr="00396347" w:rsidRDefault="00217E74" w:rsidP="00762885">
      <w:pPr>
        <w:spacing w:before="120" w:after="120" w:line="240" w:lineRule="auto"/>
        <w:ind w:firstLine="720"/>
        <w:jc w:val="both"/>
        <w:rPr>
          <w:rFonts w:ascii="Times New Roman" w:hAnsi="Times New Roman"/>
          <w:bCs/>
          <w:sz w:val="28"/>
          <w:szCs w:val="28"/>
        </w:rPr>
      </w:pPr>
      <w:r w:rsidRPr="00396347">
        <w:rPr>
          <w:rStyle w:val="fontstyle01"/>
          <w:color w:val="auto"/>
          <w:lang w:val="en-US"/>
        </w:rPr>
        <w:t xml:space="preserve">Căn cứ </w:t>
      </w:r>
      <w:r w:rsidR="000B49E8" w:rsidRPr="00396347">
        <w:rPr>
          <w:rFonts w:ascii="Times New Roman" w:hAnsi="Times New Roman"/>
          <w:spacing w:val="-2"/>
          <w:sz w:val="28"/>
          <w:szCs w:val="28"/>
        </w:rPr>
        <w:t>Nghị định số 152/2025/NĐ-CP ngày 14/6/2025 của Chính phủ quy định về phân cấp, phân quyền trong lĩnh vực thi đua, khen thưởng; quy định chi tiết và hướng dẫn thi hành một số điều của Luật Thi đua, khen thưởng</w:t>
      </w:r>
      <w:r w:rsidR="000B49E8" w:rsidRPr="00396347">
        <w:rPr>
          <w:rFonts w:ascii="Times New Roman" w:hAnsi="Times New Roman"/>
          <w:bCs/>
          <w:sz w:val="28"/>
          <w:szCs w:val="28"/>
        </w:rPr>
        <w:t>.</w:t>
      </w:r>
    </w:p>
    <w:p w14:paraId="45ADB340" w14:textId="041B0D1E" w:rsidR="00521BE2" w:rsidRPr="00396347" w:rsidRDefault="00521BE2" w:rsidP="00762885">
      <w:pPr>
        <w:pStyle w:val="NormalWeb"/>
        <w:shd w:val="clear" w:color="auto" w:fill="FFFFFF"/>
        <w:spacing w:before="120" w:beforeAutospacing="0" w:after="120" w:afterAutospacing="0"/>
        <w:ind w:firstLine="720"/>
        <w:jc w:val="both"/>
        <w:rPr>
          <w:sz w:val="28"/>
          <w:szCs w:val="28"/>
        </w:rPr>
      </w:pPr>
      <w:r w:rsidRPr="00396347">
        <w:rPr>
          <w:sz w:val="28"/>
          <w:szCs w:val="28"/>
        </w:rPr>
        <w:t>Ủy ban nhân dân tỉnh</w:t>
      </w:r>
      <w:r w:rsidRPr="00396347">
        <w:rPr>
          <w:sz w:val="28"/>
          <w:szCs w:val="28"/>
          <w:lang w:val="vi-VN"/>
        </w:rPr>
        <w:t xml:space="preserve"> </w:t>
      </w:r>
      <w:r w:rsidRPr="00396347">
        <w:rPr>
          <w:sz w:val="28"/>
          <w:szCs w:val="28"/>
        </w:rPr>
        <w:t xml:space="preserve">kính </w:t>
      </w:r>
      <w:r w:rsidRPr="00396347">
        <w:rPr>
          <w:sz w:val="28"/>
          <w:szCs w:val="28"/>
          <w:lang w:val="vi-VN"/>
        </w:rPr>
        <w:t>trình</w:t>
      </w:r>
      <w:r w:rsidRPr="00396347">
        <w:rPr>
          <w:sz w:val="28"/>
          <w:szCs w:val="28"/>
        </w:rPr>
        <w:t xml:space="preserve"> Hội đồng nhân dân tỉnh xem xét,</w:t>
      </w:r>
      <w:r w:rsidRPr="00396347">
        <w:rPr>
          <w:sz w:val="28"/>
          <w:szCs w:val="28"/>
          <w:lang w:val="vi-VN"/>
        </w:rPr>
        <w:t> </w:t>
      </w:r>
      <w:r w:rsidRPr="00396347">
        <w:rPr>
          <w:sz w:val="28"/>
          <w:szCs w:val="28"/>
        </w:rPr>
        <w:t xml:space="preserve">thông qua dự thảo </w:t>
      </w:r>
      <w:r w:rsidRPr="00396347">
        <w:rPr>
          <w:bCs/>
          <w:sz w:val="28"/>
          <w:szCs w:val="28"/>
        </w:rPr>
        <w:t>Nghị quyết</w:t>
      </w:r>
      <w:r w:rsidRPr="00396347">
        <w:rPr>
          <w:sz w:val="28"/>
          <w:szCs w:val="28"/>
        </w:rPr>
        <w:t xml:space="preserve"> </w:t>
      </w:r>
      <w:r w:rsidR="00160261" w:rsidRPr="00396347">
        <w:rPr>
          <w:sz w:val="28"/>
          <w:szCs w:val="28"/>
        </w:rPr>
        <w:t>q</w:t>
      </w:r>
      <w:r w:rsidRPr="00396347">
        <w:rPr>
          <w:sz w:val="28"/>
          <w:szCs w:val="28"/>
        </w:rPr>
        <w:t>uy định</w:t>
      </w:r>
      <w:r w:rsidRPr="00396347">
        <w:rPr>
          <w:bCs/>
          <w:sz w:val="28"/>
          <w:szCs w:val="28"/>
          <w:lang w:eastAsia="vi-VN"/>
        </w:rPr>
        <w:t xml:space="preserve"> </w:t>
      </w:r>
      <w:r w:rsidR="007F01D7" w:rsidRPr="00396347">
        <w:rPr>
          <w:bCs/>
          <w:sz w:val="28"/>
          <w:szCs w:val="28"/>
          <w:lang w:eastAsia="vi-VN"/>
        </w:rPr>
        <w:t>về</w:t>
      </w:r>
      <w:r w:rsidR="00983C00" w:rsidRPr="00396347">
        <w:rPr>
          <w:bCs/>
          <w:sz w:val="28"/>
          <w:szCs w:val="28"/>
          <w:lang w:eastAsia="vi-VN"/>
        </w:rPr>
        <w:t xml:space="preserve"> </w:t>
      </w:r>
      <w:r w:rsidR="004D0695" w:rsidRPr="00396347">
        <w:rPr>
          <w:bCs/>
          <w:sz w:val="28"/>
          <w:szCs w:val="28"/>
          <w:lang w:eastAsia="vi-VN"/>
        </w:rPr>
        <w:t xml:space="preserve">tặng </w:t>
      </w:r>
      <w:r w:rsidRPr="00396347">
        <w:rPr>
          <w:bCs/>
          <w:sz w:val="28"/>
          <w:szCs w:val="28"/>
          <w:lang w:eastAsia="vi-VN"/>
        </w:rPr>
        <w:t xml:space="preserve">Kỷ niệm chương </w:t>
      </w:r>
      <w:r w:rsidRPr="00396347">
        <w:rPr>
          <w:bCs/>
          <w:sz w:val="28"/>
          <w:szCs w:val="28"/>
          <w:lang w:val="vi-VN"/>
        </w:rPr>
        <w:t xml:space="preserve">“Vì sự nghiệp xây dựng và phát triển tỉnh </w:t>
      </w:r>
      <w:r w:rsidR="007A3158">
        <w:rPr>
          <w:bCs/>
          <w:sz w:val="28"/>
          <w:szCs w:val="28"/>
        </w:rPr>
        <w:t>Khánh Hòa</w:t>
      </w:r>
      <w:r w:rsidRPr="00396347">
        <w:rPr>
          <w:bCs/>
          <w:sz w:val="28"/>
          <w:szCs w:val="28"/>
          <w:lang w:val="vi-VN"/>
        </w:rPr>
        <w:t>”</w:t>
      </w:r>
      <w:r w:rsidRPr="00396347">
        <w:rPr>
          <w:bCs/>
          <w:sz w:val="28"/>
          <w:szCs w:val="28"/>
          <w:lang w:eastAsia="vi-VN"/>
        </w:rPr>
        <w:t xml:space="preserve"> </w:t>
      </w:r>
      <w:r w:rsidR="00160261" w:rsidRPr="00396347">
        <w:rPr>
          <w:bCs/>
          <w:sz w:val="28"/>
          <w:szCs w:val="28"/>
          <w:lang w:eastAsia="vi-VN"/>
        </w:rPr>
        <w:t xml:space="preserve">với các nội dung </w:t>
      </w:r>
      <w:r w:rsidRPr="00396347">
        <w:rPr>
          <w:bCs/>
          <w:sz w:val="28"/>
          <w:szCs w:val="28"/>
          <w:lang w:eastAsia="vi-VN"/>
        </w:rPr>
        <w:t>sau</w:t>
      </w:r>
      <w:r w:rsidRPr="00396347">
        <w:rPr>
          <w:sz w:val="28"/>
          <w:szCs w:val="28"/>
          <w:lang w:val="vi-VN"/>
        </w:rPr>
        <w:t>:</w:t>
      </w:r>
    </w:p>
    <w:p w14:paraId="2A501455" w14:textId="093D7330" w:rsidR="004B7881" w:rsidRPr="00396347" w:rsidRDefault="007571F2" w:rsidP="007571F2">
      <w:pPr>
        <w:shd w:val="clear" w:color="auto" w:fill="FFFFFF"/>
        <w:spacing w:before="120" w:after="120" w:line="234" w:lineRule="atLeast"/>
        <w:ind w:firstLine="720"/>
        <w:jc w:val="both"/>
        <w:rPr>
          <w:rFonts w:ascii="Times New Roman" w:eastAsia="Times New Roman" w:hAnsi="Times New Roman"/>
          <w:sz w:val="28"/>
          <w:szCs w:val="28"/>
          <w:lang w:val="en-US"/>
        </w:rPr>
      </w:pPr>
      <w:r w:rsidRPr="00396347">
        <w:rPr>
          <w:rFonts w:ascii="Times New Roman" w:eastAsia="Times New Roman" w:hAnsi="Times New Roman"/>
          <w:b/>
          <w:bCs/>
          <w:sz w:val="28"/>
          <w:szCs w:val="28"/>
          <w:lang w:val="en"/>
        </w:rPr>
        <w:t>I. S</w:t>
      </w:r>
      <w:r w:rsidRPr="00396347">
        <w:rPr>
          <w:rFonts w:ascii="Times New Roman" w:eastAsia="Times New Roman" w:hAnsi="Times New Roman"/>
          <w:b/>
          <w:bCs/>
          <w:sz w:val="28"/>
          <w:szCs w:val="28"/>
        </w:rPr>
        <w:t>Ự CẦN THIẾT BAN H</w:t>
      </w:r>
      <w:r w:rsidRPr="00396347">
        <w:rPr>
          <w:rFonts w:ascii="Times New Roman" w:eastAsia="Times New Roman" w:hAnsi="Times New Roman"/>
          <w:b/>
          <w:bCs/>
          <w:sz w:val="28"/>
          <w:szCs w:val="28"/>
          <w:lang w:val="en-US"/>
        </w:rPr>
        <w:t xml:space="preserve">ÀNH </w:t>
      </w:r>
      <w:r w:rsidR="00521BE2" w:rsidRPr="00396347">
        <w:rPr>
          <w:rFonts w:ascii="Times New Roman" w:hAnsi="Times New Roman"/>
          <w:b/>
          <w:bCs/>
          <w:sz w:val="28"/>
          <w:szCs w:val="28"/>
        </w:rPr>
        <w:t xml:space="preserve">DỰ THẢO NGHỊ QUYẾT </w:t>
      </w:r>
      <w:r w:rsidR="00521BE2" w:rsidRPr="00396347">
        <w:rPr>
          <w:rFonts w:ascii="Times New Roman" w:hAnsi="Times New Roman"/>
          <w:b/>
          <w:sz w:val="28"/>
          <w:szCs w:val="28"/>
        </w:rPr>
        <w:t xml:space="preserve">QUY ĐỊNH </w:t>
      </w:r>
      <w:r w:rsidR="00D954EB" w:rsidRPr="00396347">
        <w:rPr>
          <w:rFonts w:ascii="Times New Roman" w:hAnsi="Times New Roman"/>
          <w:b/>
          <w:sz w:val="28"/>
          <w:szCs w:val="28"/>
        </w:rPr>
        <w:t>VỀ</w:t>
      </w:r>
      <w:r w:rsidR="00983C00" w:rsidRPr="00396347">
        <w:rPr>
          <w:rFonts w:ascii="Times New Roman" w:hAnsi="Times New Roman"/>
          <w:b/>
          <w:sz w:val="28"/>
          <w:szCs w:val="28"/>
        </w:rPr>
        <w:t xml:space="preserve"> </w:t>
      </w:r>
      <w:r w:rsidR="000C7C69" w:rsidRPr="00396347">
        <w:rPr>
          <w:rFonts w:ascii="Times New Roman" w:hAnsi="Times New Roman"/>
          <w:b/>
          <w:sz w:val="28"/>
          <w:szCs w:val="28"/>
        </w:rPr>
        <w:t xml:space="preserve">TẶNG </w:t>
      </w:r>
      <w:r w:rsidR="00521BE2" w:rsidRPr="00396347">
        <w:rPr>
          <w:rFonts w:ascii="Times New Roman" w:hAnsi="Times New Roman"/>
          <w:b/>
          <w:bCs/>
          <w:sz w:val="28"/>
          <w:szCs w:val="28"/>
        </w:rPr>
        <w:t>KỶ NIỆM CHƯƠNG</w:t>
      </w:r>
    </w:p>
    <w:p w14:paraId="4640DF22" w14:textId="5F3EA8EB" w:rsidR="00521BE2" w:rsidRPr="00396347" w:rsidRDefault="00521BE2" w:rsidP="00762885">
      <w:pPr>
        <w:pStyle w:val="NormalWeb"/>
        <w:shd w:val="clear" w:color="auto" w:fill="FFFFFF"/>
        <w:spacing w:before="120" w:beforeAutospacing="0" w:after="120" w:afterAutospacing="0"/>
        <w:ind w:firstLine="720"/>
        <w:jc w:val="both"/>
        <w:rPr>
          <w:b/>
          <w:bCs/>
          <w:sz w:val="28"/>
          <w:szCs w:val="28"/>
        </w:rPr>
      </w:pPr>
      <w:r w:rsidRPr="00396347">
        <w:rPr>
          <w:b/>
          <w:bCs/>
          <w:sz w:val="28"/>
          <w:szCs w:val="28"/>
        </w:rPr>
        <w:t xml:space="preserve">1. </w:t>
      </w:r>
      <w:r w:rsidR="004B7881" w:rsidRPr="00396347">
        <w:rPr>
          <w:b/>
          <w:bCs/>
          <w:sz w:val="28"/>
          <w:szCs w:val="28"/>
        </w:rPr>
        <w:t>Cơ sở chính trị</w:t>
      </w:r>
      <w:r w:rsidR="00C53FA9" w:rsidRPr="00396347">
        <w:rPr>
          <w:b/>
          <w:bCs/>
          <w:sz w:val="28"/>
          <w:szCs w:val="28"/>
        </w:rPr>
        <w:t>,</w:t>
      </w:r>
      <w:r w:rsidRPr="00396347">
        <w:rPr>
          <w:b/>
          <w:bCs/>
          <w:sz w:val="28"/>
          <w:szCs w:val="28"/>
        </w:rPr>
        <w:t xml:space="preserve"> pháp lý</w:t>
      </w:r>
    </w:p>
    <w:p w14:paraId="32EB58A0" w14:textId="7211B912" w:rsidR="000B49E8" w:rsidRPr="00396347" w:rsidRDefault="000B49E8" w:rsidP="00762885">
      <w:pPr>
        <w:spacing w:before="120" w:after="120" w:line="240" w:lineRule="auto"/>
        <w:ind w:firstLine="720"/>
        <w:jc w:val="both"/>
        <w:rPr>
          <w:rFonts w:ascii="Times New Roman" w:hAnsi="Times New Roman"/>
          <w:bCs/>
          <w:sz w:val="28"/>
          <w:szCs w:val="28"/>
        </w:rPr>
      </w:pPr>
      <w:r w:rsidRPr="00396347">
        <w:rPr>
          <w:rStyle w:val="fontstyle01"/>
          <w:color w:val="auto"/>
        </w:rPr>
        <w:t xml:space="preserve">Căn cứ Luật Thi đua, Khen thưởng </w:t>
      </w:r>
      <w:r w:rsidR="00984FDC" w:rsidRPr="00396347">
        <w:rPr>
          <w:rFonts w:ascii="Times New Roman" w:eastAsia="Times New Roman" w:hAnsi="Times New Roman"/>
          <w:iCs/>
          <w:sz w:val="28"/>
          <w:szCs w:val="28"/>
        </w:rPr>
        <w:t>số 06/2022/QH15</w:t>
      </w:r>
      <w:r w:rsidRPr="00396347">
        <w:rPr>
          <w:rStyle w:val="fontstyle01"/>
          <w:color w:val="auto"/>
        </w:rPr>
        <w:t xml:space="preserve">; </w:t>
      </w:r>
      <w:r w:rsidRPr="00396347">
        <w:rPr>
          <w:rFonts w:ascii="Times New Roman" w:hAnsi="Times New Roman"/>
          <w:spacing w:val="-2"/>
          <w:sz w:val="28"/>
          <w:szCs w:val="28"/>
        </w:rPr>
        <w:t>Nghị định số 152/2025/NĐ-CP ngày 14/6/2025 của Chính phủ quy định về phân cấp, phân quyền trong lĩnh vực thi đua, khen thưởng; quy định chi tiết và hướng dẫn thi hành một số điều của Luật Thi đua, khen thưởng</w:t>
      </w:r>
      <w:r w:rsidRPr="00396347">
        <w:rPr>
          <w:rFonts w:ascii="Times New Roman" w:hAnsi="Times New Roman"/>
          <w:bCs/>
          <w:sz w:val="28"/>
          <w:szCs w:val="28"/>
        </w:rPr>
        <w:t>.</w:t>
      </w:r>
    </w:p>
    <w:p w14:paraId="62887473" w14:textId="77777777" w:rsidR="007A3158" w:rsidRPr="007A3158" w:rsidRDefault="007A3158" w:rsidP="007A3158">
      <w:pPr>
        <w:spacing w:before="120" w:after="120"/>
        <w:ind w:firstLine="709"/>
        <w:jc w:val="both"/>
        <w:rPr>
          <w:rFonts w:ascii="Times New Roman" w:hAnsi="Times New Roman"/>
          <w:sz w:val="28"/>
          <w:szCs w:val="28"/>
        </w:rPr>
      </w:pPr>
      <w:r w:rsidRPr="007A3158">
        <w:rPr>
          <w:rFonts w:ascii="Times New Roman" w:hAnsi="Times New Roman"/>
          <w:sz w:val="28"/>
          <w:szCs w:val="28"/>
        </w:rPr>
        <w:t>Thực hiện Nghị quyết số 155/NQ-TT ngày 29 tháng 7 năm 2026 của Hội đồng nhân dân tỉnh về Danh mục Nghị quyết của Hội đồng nhân dân tỉnh Khánh Hòa quy định chi tiết các nội dung được giao; Công văn số 10023/UBND-NC ngày 09 tháng 8 năm 2026 của Ủy ban nhân dân tỉnh về việc triển khai Nghị quyết số 155/NQ-TT ngày 29/7/2026 của Thường trực Hội đồng nhân dân tỉnh.</w:t>
      </w:r>
    </w:p>
    <w:p w14:paraId="0FB22BC8" w14:textId="692D9FF1" w:rsidR="00A75A17" w:rsidRPr="00A75A17" w:rsidRDefault="00A75A17" w:rsidP="00A75A17">
      <w:pPr>
        <w:spacing w:before="120" w:after="120" w:line="240" w:lineRule="auto"/>
        <w:ind w:firstLine="709"/>
        <w:jc w:val="both"/>
        <w:rPr>
          <w:rFonts w:ascii="Times New Roman" w:hAnsi="Times New Roman"/>
          <w:spacing w:val="-4"/>
          <w:sz w:val="28"/>
          <w:szCs w:val="28"/>
        </w:rPr>
      </w:pPr>
      <w:r w:rsidRPr="00A75A17">
        <w:rPr>
          <w:rFonts w:ascii="Times New Roman" w:hAnsi="Times New Roman"/>
          <w:bCs/>
          <w:sz w:val="28"/>
          <w:szCs w:val="28"/>
        </w:rPr>
        <w:t>Ủy ban nhân dân tỉnh đã chỉ đạo Sở Nội vụ</w:t>
      </w:r>
      <w:r w:rsidR="00A625FC">
        <w:rPr>
          <w:rFonts w:ascii="Times New Roman" w:hAnsi="Times New Roman"/>
          <w:bCs/>
          <w:sz w:val="28"/>
          <w:szCs w:val="28"/>
          <w:lang w:val="en-US"/>
        </w:rPr>
        <w:t xml:space="preserve">, </w:t>
      </w:r>
      <w:r w:rsidRPr="00A75A17">
        <w:rPr>
          <w:rFonts w:ascii="Times New Roman" w:hAnsi="Times New Roman"/>
          <w:bCs/>
          <w:sz w:val="28"/>
          <w:szCs w:val="28"/>
        </w:rPr>
        <w:t xml:space="preserve">các cơ quan liên quan </w:t>
      </w:r>
      <w:r w:rsidR="001B0605">
        <w:rPr>
          <w:rFonts w:ascii="Times New Roman" w:hAnsi="Times New Roman"/>
          <w:sz w:val="28"/>
          <w:szCs w:val="28"/>
          <w:lang w:val="en-US"/>
        </w:rPr>
        <w:t>n</w:t>
      </w:r>
      <w:r w:rsidR="001B0605" w:rsidRPr="001B0605">
        <w:rPr>
          <w:rFonts w:ascii="Times New Roman" w:hAnsi="Times New Roman"/>
          <w:sz w:val="28"/>
          <w:szCs w:val="28"/>
        </w:rPr>
        <w:t>ghiên cứu, triển khai thực hiện Nghị quyết số 15</w:t>
      </w:r>
      <w:r w:rsidR="001B0605" w:rsidRPr="001B0605">
        <w:rPr>
          <w:rFonts w:ascii="Times New Roman" w:hAnsi="Times New Roman"/>
          <w:sz w:val="28"/>
          <w:szCs w:val="28"/>
          <w:lang w:val="en-US"/>
        </w:rPr>
        <w:t>5</w:t>
      </w:r>
      <w:r w:rsidR="001B0605" w:rsidRPr="001B0605">
        <w:rPr>
          <w:rFonts w:ascii="Times New Roman" w:hAnsi="Times New Roman"/>
          <w:sz w:val="28"/>
          <w:szCs w:val="28"/>
        </w:rPr>
        <w:t>/NQ-TT ngày 01/7/2026 của HĐND tỉnh theo đúng quy định pháp luật; kịp thời báo cáo, tham mưu Ủy ban nhân dân tỉnh các nội dung thuộc thẩm quyền, trách nhiệm</w:t>
      </w:r>
      <w:r w:rsidR="001B0605">
        <w:rPr>
          <w:rFonts w:ascii="Times New Roman" w:hAnsi="Times New Roman"/>
          <w:bCs/>
          <w:sz w:val="28"/>
          <w:szCs w:val="28"/>
          <w:lang w:val="en-US"/>
        </w:rPr>
        <w:t>.</w:t>
      </w:r>
    </w:p>
    <w:p w14:paraId="1251939B" w14:textId="77777777" w:rsidR="004B7881" w:rsidRPr="00396347" w:rsidRDefault="004B7881" w:rsidP="004B7881">
      <w:pPr>
        <w:shd w:val="clear" w:color="auto" w:fill="FFFFFF"/>
        <w:spacing w:before="120" w:after="120" w:line="234" w:lineRule="atLeast"/>
        <w:ind w:firstLine="720"/>
        <w:rPr>
          <w:rFonts w:ascii="Times New Roman" w:eastAsia="Times New Roman" w:hAnsi="Times New Roman"/>
          <w:b/>
          <w:bCs/>
          <w:sz w:val="28"/>
          <w:szCs w:val="28"/>
          <w:lang w:val="en-US"/>
        </w:rPr>
      </w:pPr>
      <w:r w:rsidRPr="00396347">
        <w:rPr>
          <w:rFonts w:ascii="Times New Roman" w:eastAsia="Times New Roman" w:hAnsi="Times New Roman"/>
          <w:b/>
          <w:bCs/>
          <w:sz w:val="28"/>
          <w:szCs w:val="28"/>
          <w:lang w:val="en"/>
        </w:rPr>
        <w:t>2. Cơ s</w:t>
      </w:r>
      <w:r w:rsidRPr="00396347">
        <w:rPr>
          <w:rFonts w:ascii="Times New Roman" w:eastAsia="Times New Roman" w:hAnsi="Times New Roman"/>
          <w:b/>
          <w:bCs/>
          <w:sz w:val="28"/>
          <w:szCs w:val="28"/>
        </w:rPr>
        <w:t>ở thực tiễn</w:t>
      </w:r>
    </w:p>
    <w:p w14:paraId="0FEC50AC" w14:textId="77777777" w:rsidR="006A6150" w:rsidRPr="00396347" w:rsidRDefault="00D147E8" w:rsidP="004B7881">
      <w:pPr>
        <w:pStyle w:val="BodyTextIndent3"/>
        <w:spacing w:before="120"/>
        <w:ind w:left="0" w:firstLine="720"/>
        <w:jc w:val="both"/>
        <w:rPr>
          <w:sz w:val="28"/>
          <w:szCs w:val="28"/>
        </w:rPr>
      </w:pPr>
      <w:r w:rsidRPr="00396347">
        <w:rPr>
          <w:sz w:val="28"/>
          <w:szCs w:val="28"/>
        </w:rPr>
        <w:t xml:space="preserve">Khoản </w:t>
      </w:r>
      <w:r w:rsidR="005D7938" w:rsidRPr="00396347">
        <w:rPr>
          <w:sz w:val="28"/>
          <w:szCs w:val="28"/>
        </w:rPr>
        <w:t>2 Điều 71 Luật Thi đua,</w:t>
      </w:r>
      <w:r w:rsidR="00415E5F" w:rsidRPr="00396347">
        <w:rPr>
          <w:sz w:val="28"/>
          <w:szCs w:val="28"/>
        </w:rPr>
        <w:t xml:space="preserve"> khen thưởng năm 2022 quy định:</w:t>
      </w:r>
      <w:r w:rsidR="005D7938" w:rsidRPr="00396347">
        <w:rPr>
          <w:i/>
          <w:iCs/>
          <w:sz w:val="28"/>
          <w:szCs w:val="28"/>
        </w:rPr>
        <w:t xml:space="preserve">“Kỷ niệm chương để tặng cho cá nhân có đóng góp vào quá trình phát triển của Bộ, ban, </w:t>
      </w:r>
      <w:r w:rsidR="005D7938" w:rsidRPr="00396347">
        <w:rPr>
          <w:i/>
          <w:iCs/>
          <w:sz w:val="28"/>
          <w:szCs w:val="28"/>
        </w:rPr>
        <w:lastRenderedPageBreak/>
        <w:t xml:space="preserve">ngành, </w:t>
      </w:r>
      <w:r w:rsidR="005D7938" w:rsidRPr="00396347">
        <w:rPr>
          <w:b/>
          <w:bCs/>
          <w:i/>
          <w:iCs/>
          <w:sz w:val="28"/>
          <w:szCs w:val="28"/>
        </w:rPr>
        <w:t>tỉnh,</w:t>
      </w:r>
      <w:r w:rsidR="005D7938" w:rsidRPr="00396347">
        <w:rPr>
          <w:i/>
          <w:iCs/>
          <w:sz w:val="28"/>
          <w:szCs w:val="28"/>
        </w:rPr>
        <w:t xml:space="preserve"> tổ chức chính trị, tổ chức chính trị - xã hội, tổ chức chính trị xã hội - nghề nghiệp, tổ chức xã hội, tổ chức xã hội - nghề nghiệp có tổ chức đảng đoàn hoặc có tổ chức đảng thuộc Đảng bộ khối các cơ quan trung ương. Tên kỷ niệm chương, đối tượng và tiêu chuẩn tặng kỷ niệm chương do Bộ, ban, ngành, </w:t>
      </w:r>
      <w:r w:rsidR="005D7938" w:rsidRPr="00396347">
        <w:rPr>
          <w:b/>
          <w:bCs/>
          <w:i/>
          <w:iCs/>
          <w:sz w:val="28"/>
          <w:szCs w:val="28"/>
        </w:rPr>
        <w:t>Hội đồng nhân dân cấp tỉnh</w:t>
      </w:r>
      <w:r w:rsidR="005D7938" w:rsidRPr="00396347">
        <w:rPr>
          <w:i/>
          <w:iCs/>
          <w:sz w:val="28"/>
          <w:szCs w:val="28"/>
        </w:rPr>
        <w:t>, cơ quan trung ương của tổ chức chính trị, tổ chức chính trị - xã hội, tổ chức chính trị xã hội - nghề nghiệp, tổ chức xã hội, tổ chức xã hội - nghề nghiệp có tổ chức đảng đoàn hoặc có tổ chức đảng thuộc Đảng bộ khối các cơ quan trung ương quy định.”</w:t>
      </w:r>
      <w:r w:rsidR="00521BE2" w:rsidRPr="00396347">
        <w:rPr>
          <w:sz w:val="28"/>
          <w:szCs w:val="28"/>
        </w:rPr>
        <w:t xml:space="preserve">. </w:t>
      </w:r>
    </w:p>
    <w:p w14:paraId="0E77C55F" w14:textId="3EA4F55D" w:rsidR="006A6150" w:rsidRDefault="006A6150" w:rsidP="006A6150">
      <w:pPr>
        <w:pStyle w:val="BodyTextIndent3"/>
        <w:spacing w:before="120"/>
        <w:ind w:left="0" w:firstLine="720"/>
        <w:jc w:val="both"/>
        <w:rPr>
          <w:i/>
          <w:iCs/>
          <w:sz w:val="28"/>
          <w:szCs w:val="28"/>
        </w:rPr>
      </w:pPr>
      <w:r w:rsidRPr="00396347">
        <w:rPr>
          <w:sz w:val="28"/>
          <w:szCs w:val="28"/>
        </w:rPr>
        <w:t xml:space="preserve">Điểm b khoản </w:t>
      </w:r>
      <w:r w:rsidR="0014657E" w:rsidRPr="00396347">
        <w:rPr>
          <w:sz w:val="28"/>
          <w:szCs w:val="28"/>
        </w:rPr>
        <w:t>2</w:t>
      </w:r>
      <w:r w:rsidRPr="00396347">
        <w:rPr>
          <w:sz w:val="28"/>
          <w:szCs w:val="28"/>
        </w:rPr>
        <w:t xml:space="preserve"> Điều 6</w:t>
      </w:r>
      <w:r w:rsidRPr="00396347">
        <w:rPr>
          <w:i/>
          <w:iCs/>
          <w:sz w:val="28"/>
          <w:szCs w:val="28"/>
        </w:rPr>
        <w:t xml:space="preserve"> </w:t>
      </w:r>
      <w:r w:rsidRPr="00396347">
        <w:rPr>
          <w:spacing w:val="-2"/>
          <w:sz w:val="28"/>
          <w:szCs w:val="28"/>
        </w:rPr>
        <w:t xml:space="preserve">Nghị định số 152/2025/NĐ-CP ngày 14/6/2025 của Chinh phủ: Phân cấp </w:t>
      </w:r>
      <w:r w:rsidRPr="00396347">
        <w:rPr>
          <w:sz w:val="28"/>
          <w:szCs w:val="28"/>
        </w:rPr>
        <w:t xml:space="preserve">cho </w:t>
      </w:r>
      <w:r w:rsidRPr="00396347">
        <w:rPr>
          <w:b/>
          <w:bCs/>
          <w:sz w:val="28"/>
          <w:szCs w:val="28"/>
        </w:rPr>
        <w:t>bộ, ban, ngành, tỉnh</w:t>
      </w:r>
      <w:r w:rsidRPr="00396347">
        <w:rPr>
          <w:sz w:val="28"/>
          <w:szCs w:val="28"/>
        </w:rPr>
        <w:t xml:space="preserve"> thực hiện gồm: </w:t>
      </w:r>
      <w:r w:rsidRPr="00396347">
        <w:rPr>
          <w:i/>
          <w:iCs/>
          <w:sz w:val="28"/>
          <w:szCs w:val="28"/>
        </w:rPr>
        <w:t xml:space="preserve">“b) </w:t>
      </w:r>
      <w:r w:rsidRPr="00396347">
        <w:rPr>
          <w:b/>
          <w:bCs/>
          <w:i/>
          <w:iCs/>
          <w:sz w:val="28"/>
          <w:szCs w:val="28"/>
        </w:rPr>
        <w:t xml:space="preserve">Quy định hồ sơ, thủ tục </w:t>
      </w:r>
      <w:r w:rsidRPr="00396347">
        <w:rPr>
          <w:i/>
          <w:iCs/>
          <w:sz w:val="28"/>
          <w:szCs w:val="28"/>
        </w:rPr>
        <w:t xml:space="preserve">đề nghị xét tặng danh hiệu thi đua, hình thức khen thưởng thuộc thẩm quyền của bộ, ban, ngành, tỉnh theo khoản 7 Điều 84 Luật Thi đua, khen thưởng gồm: … </w:t>
      </w:r>
      <w:r w:rsidRPr="00396347">
        <w:rPr>
          <w:b/>
          <w:bCs/>
          <w:i/>
          <w:iCs/>
          <w:sz w:val="28"/>
          <w:szCs w:val="28"/>
        </w:rPr>
        <w:t>Kỷ niệm chương</w:t>
      </w:r>
      <w:r w:rsidRPr="00396347">
        <w:rPr>
          <w:i/>
          <w:iCs/>
          <w:sz w:val="28"/>
          <w:szCs w:val="28"/>
        </w:rPr>
        <w:t xml:space="preserve"> theo khoản 7 Điều 84 của Luật Thi đua, khen thưởng;”.</w:t>
      </w:r>
    </w:p>
    <w:p w14:paraId="2BCB954E" w14:textId="094BE156" w:rsidR="009B2887" w:rsidRPr="009B2887" w:rsidRDefault="009B2887" w:rsidP="009B2887">
      <w:pPr>
        <w:spacing w:before="120" w:after="120"/>
        <w:ind w:firstLine="720"/>
        <w:jc w:val="both"/>
        <w:rPr>
          <w:rFonts w:ascii="Times New Roman" w:hAnsi="Times New Roman"/>
          <w:sz w:val="28"/>
          <w:szCs w:val="28"/>
          <w:lang w:val="en-US" w:eastAsia="vi-VN"/>
        </w:rPr>
      </w:pPr>
      <w:r w:rsidRPr="009B2887">
        <w:rPr>
          <w:rFonts w:ascii="Times New Roman" w:hAnsi="Times New Roman"/>
          <w:sz w:val="28"/>
          <w:szCs w:val="28"/>
          <w:lang w:val="en-US" w:eastAsia="vi-VN"/>
        </w:rPr>
        <w:t>K</w:t>
      </w:r>
      <w:r w:rsidRPr="009B2887">
        <w:rPr>
          <w:rFonts w:ascii="Times New Roman" w:hAnsi="Times New Roman"/>
          <w:sz w:val="28"/>
          <w:szCs w:val="28"/>
          <w:lang w:eastAsia="vi-VN"/>
        </w:rPr>
        <w:t xml:space="preserve">hoản 16 Điều 1 Luật số 06/2026/QH16 sửa đổi, bổ sung một số Điều của Luật Thi đua, khen thưởng có hiệu lực từ ngày 01/10/2026, cụ thể: </w:t>
      </w:r>
      <w:r w:rsidRPr="009B2887">
        <w:rPr>
          <w:rFonts w:ascii="Times New Roman" w:hAnsi="Times New Roman"/>
          <w:i/>
          <w:sz w:val="28"/>
          <w:szCs w:val="28"/>
          <w:lang w:eastAsia="vi-VN"/>
        </w:rPr>
        <w:t>“</w:t>
      </w:r>
      <w:r w:rsidRPr="009B2887">
        <w:rPr>
          <w:rFonts w:ascii="Times New Roman" w:hAnsi="Times New Roman"/>
          <w:i/>
          <w:sz w:val="28"/>
          <w:szCs w:val="28"/>
        </w:rPr>
        <w:t>16. Sửa đổi, bổ sung khoản 2 Điều 71 như sau: “2. Kỷ niệm chương để tặng cho cá nhân có đóng góp vào quá trình phát triển của Bộ, ban, ngành, tỉnh, tổ chức chính trị, tổ chức chính trị - xã hội ở trung ương, các hội quần chúng do Đảng, Nhà nước giao nhiệm vụ ở trung ương. Tên kỷ niệm chương, đối tượng và tiêu chuẩn tặng kỷ niệm chương do Bộ, ban, ngành, Hội đồng nhân dân cấp tỉnh, cơ quan trung ương của tổ chức chính trị, tổ chức chính trị - xã hội ở trung ương, các hội quần chúng do Đảng, Nhà nước giao nhiệm vụ ở trung ương quy đị</w:t>
      </w:r>
      <w:r w:rsidR="000323AC">
        <w:rPr>
          <w:rFonts w:ascii="Times New Roman" w:hAnsi="Times New Roman"/>
          <w:i/>
          <w:sz w:val="28"/>
          <w:szCs w:val="28"/>
        </w:rPr>
        <w:t>nh</w:t>
      </w:r>
      <w:r w:rsidRPr="009B2887">
        <w:rPr>
          <w:rFonts w:ascii="Times New Roman" w:hAnsi="Times New Roman"/>
          <w:i/>
          <w:sz w:val="28"/>
          <w:szCs w:val="28"/>
        </w:rPr>
        <w:t>".</w:t>
      </w:r>
    </w:p>
    <w:p w14:paraId="35C0E6B9" w14:textId="64428D5C" w:rsidR="00A75A17" w:rsidRDefault="00A75A17" w:rsidP="00A75A17">
      <w:pPr>
        <w:pStyle w:val="BodyTextIndent3"/>
        <w:spacing w:before="120"/>
        <w:ind w:left="0" w:firstLine="720"/>
        <w:jc w:val="both"/>
        <w:rPr>
          <w:bCs/>
          <w:sz w:val="28"/>
          <w:szCs w:val="28"/>
          <w:lang w:val="vi-VN"/>
        </w:rPr>
      </w:pPr>
      <w:r w:rsidRPr="00396347">
        <w:rPr>
          <w:bCs/>
          <w:sz w:val="28"/>
          <w:szCs w:val="28"/>
          <w:lang w:val="vi-VN"/>
        </w:rPr>
        <w:t xml:space="preserve">Do </w:t>
      </w:r>
      <w:r w:rsidR="00455D24" w:rsidRPr="00396347">
        <w:rPr>
          <w:bCs/>
          <w:sz w:val="28"/>
          <w:szCs w:val="28"/>
          <w:lang w:val="vi-VN"/>
        </w:rPr>
        <w:t xml:space="preserve">đó, </w:t>
      </w:r>
      <w:r w:rsidR="00521BE2" w:rsidRPr="00396347">
        <w:rPr>
          <w:bCs/>
          <w:sz w:val="28"/>
          <w:szCs w:val="28"/>
          <w:lang w:val="vi-VN"/>
        </w:rPr>
        <w:t xml:space="preserve">việc ban hành Nghị quyết Hội đồng nhân dân tỉnh Quy định </w:t>
      </w:r>
      <w:r w:rsidR="007F01D7" w:rsidRPr="00396347">
        <w:rPr>
          <w:bCs/>
          <w:sz w:val="28"/>
          <w:szCs w:val="28"/>
          <w:lang w:val="vi-VN"/>
        </w:rPr>
        <w:t>về</w:t>
      </w:r>
      <w:r w:rsidR="00983C00" w:rsidRPr="00396347">
        <w:rPr>
          <w:bCs/>
          <w:sz w:val="28"/>
          <w:szCs w:val="28"/>
          <w:lang w:val="vi-VN"/>
        </w:rPr>
        <w:t xml:space="preserve"> </w:t>
      </w:r>
      <w:r w:rsidR="00DA30D1" w:rsidRPr="00396347">
        <w:rPr>
          <w:bCs/>
          <w:sz w:val="28"/>
          <w:szCs w:val="28"/>
          <w:lang w:val="vi-VN"/>
        </w:rPr>
        <w:t xml:space="preserve">tặng </w:t>
      </w:r>
      <w:r w:rsidR="00521BE2" w:rsidRPr="00396347">
        <w:rPr>
          <w:bCs/>
          <w:sz w:val="28"/>
          <w:szCs w:val="28"/>
          <w:lang w:val="vi-VN"/>
        </w:rPr>
        <w:t xml:space="preserve">Kỷ niệm chương “Vì sự nghiệp xây dựng và phát triển tỉnh </w:t>
      </w:r>
      <w:r w:rsidR="001B0605">
        <w:rPr>
          <w:bCs/>
          <w:sz w:val="28"/>
          <w:szCs w:val="28"/>
        </w:rPr>
        <w:t>Khánh Hòa</w:t>
      </w:r>
      <w:r w:rsidR="00521BE2" w:rsidRPr="00396347">
        <w:rPr>
          <w:bCs/>
          <w:sz w:val="28"/>
          <w:szCs w:val="28"/>
          <w:lang w:val="vi-VN"/>
        </w:rPr>
        <w:t xml:space="preserve">” là cần thiết, </w:t>
      </w:r>
      <w:r w:rsidR="00A94FD0" w:rsidRPr="00396347">
        <w:rPr>
          <w:bCs/>
          <w:sz w:val="28"/>
          <w:szCs w:val="28"/>
          <w:lang w:val="vi-VN"/>
        </w:rPr>
        <w:t xml:space="preserve">có </w:t>
      </w:r>
      <w:r w:rsidR="00521BE2" w:rsidRPr="00396347">
        <w:rPr>
          <w:bCs/>
          <w:sz w:val="28"/>
          <w:szCs w:val="28"/>
          <w:lang w:val="vi-VN"/>
        </w:rPr>
        <w:t>cơ sở pháp lý</w:t>
      </w:r>
      <w:r w:rsidR="00DD39B0" w:rsidRPr="00396347">
        <w:rPr>
          <w:bCs/>
          <w:sz w:val="28"/>
          <w:szCs w:val="28"/>
          <w:lang w:val="vi-VN"/>
        </w:rPr>
        <w:t xml:space="preserve"> và </w:t>
      </w:r>
      <w:r w:rsidR="00E90517" w:rsidRPr="00396347">
        <w:rPr>
          <w:bCs/>
          <w:sz w:val="28"/>
          <w:szCs w:val="28"/>
          <w:lang w:val="vi-VN"/>
        </w:rPr>
        <w:t xml:space="preserve">đúng quy định tại </w:t>
      </w:r>
      <w:r w:rsidR="00521BE2" w:rsidRPr="00396347">
        <w:rPr>
          <w:bCs/>
          <w:sz w:val="28"/>
          <w:szCs w:val="28"/>
          <w:lang w:val="vi-VN"/>
        </w:rPr>
        <w:t>Luật Thi đua, khen thưởng</w:t>
      </w:r>
      <w:r w:rsidR="002E70C1">
        <w:rPr>
          <w:bCs/>
          <w:sz w:val="28"/>
          <w:szCs w:val="28"/>
        </w:rPr>
        <w:t xml:space="preserve">, Luật sửa đổi, </w:t>
      </w:r>
      <w:r w:rsidR="002E70C1" w:rsidRPr="009B2887">
        <w:rPr>
          <w:sz w:val="28"/>
          <w:szCs w:val="28"/>
          <w:lang w:eastAsia="vi-VN"/>
        </w:rPr>
        <w:t>bổ sung một số Điều của Luật Thi đua, khen thưởng</w:t>
      </w:r>
      <w:r w:rsidR="006A6150" w:rsidRPr="00396347">
        <w:rPr>
          <w:bCs/>
          <w:sz w:val="28"/>
          <w:szCs w:val="28"/>
          <w:lang w:val="vi-VN"/>
        </w:rPr>
        <w:t xml:space="preserve"> và Nghị định số 152/2025/NĐ-CP</w:t>
      </w:r>
      <w:r w:rsidR="00521BE2" w:rsidRPr="00396347">
        <w:rPr>
          <w:bCs/>
          <w:sz w:val="28"/>
          <w:szCs w:val="28"/>
          <w:lang w:val="vi-VN"/>
        </w:rPr>
        <w:t>.</w:t>
      </w:r>
    </w:p>
    <w:p w14:paraId="6802747F" w14:textId="105209E5" w:rsidR="00521BE2" w:rsidRPr="00396347" w:rsidRDefault="00521BE2" w:rsidP="007571F2">
      <w:pPr>
        <w:shd w:val="clear" w:color="auto" w:fill="FFFFFF"/>
        <w:spacing w:before="120" w:after="120" w:line="234" w:lineRule="atLeast"/>
        <w:ind w:firstLine="720"/>
        <w:jc w:val="both"/>
        <w:rPr>
          <w:rFonts w:ascii="Times New Roman" w:eastAsia="Times New Roman" w:hAnsi="Times New Roman"/>
          <w:sz w:val="28"/>
          <w:szCs w:val="28"/>
          <w:lang w:val="en-US"/>
        </w:rPr>
      </w:pPr>
      <w:r w:rsidRPr="00396347">
        <w:rPr>
          <w:rFonts w:ascii="Times New Roman" w:hAnsi="Times New Roman"/>
          <w:b/>
          <w:sz w:val="28"/>
          <w:szCs w:val="28"/>
        </w:rPr>
        <w:t xml:space="preserve">II. </w:t>
      </w:r>
      <w:r w:rsidR="007571F2" w:rsidRPr="00396347">
        <w:rPr>
          <w:rFonts w:ascii="Times New Roman" w:eastAsia="Times New Roman" w:hAnsi="Times New Roman"/>
          <w:b/>
          <w:bCs/>
          <w:sz w:val="28"/>
          <w:szCs w:val="28"/>
          <w:lang w:val="en"/>
        </w:rPr>
        <w:t>MỤC</w:t>
      </w:r>
      <w:r w:rsidR="007571F2" w:rsidRPr="00396347">
        <w:rPr>
          <w:rFonts w:ascii="Times New Roman" w:eastAsia="Times New Roman" w:hAnsi="Times New Roman"/>
          <w:b/>
          <w:bCs/>
          <w:sz w:val="28"/>
          <w:szCs w:val="28"/>
        </w:rPr>
        <w:t> Đ</w:t>
      </w:r>
      <w:r w:rsidR="007571F2" w:rsidRPr="00396347">
        <w:rPr>
          <w:rFonts w:ascii="Times New Roman" w:eastAsia="Times New Roman" w:hAnsi="Times New Roman"/>
          <w:b/>
          <w:bCs/>
          <w:sz w:val="28"/>
          <w:szCs w:val="28"/>
          <w:lang w:val="en-US"/>
        </w:rPr>
        <w:t>ÍCH BAN HÀNH, QUAN ĐIỂM</w:t>
      </w:r>
      <w:r w:rsidR="007571F2" w:rsidRPr="00396347">
        <w:rPr>
          <w:rFonts w:ascii="Times New Roman" w:eastAsia="Times New Roman" w:hAnsi="Times New Roman"/>
          <w:b/>
          <w:bCs/>
          <w:sz w:val="28"/>
          <w:szCs w:val="28"/>
        </w:rPr>
        <w:t> X</w:t>
      </w:r>
      <w:r w:rsidR="007571F2" w:rsidRPr="00396347">
        <w:rPr>
          <w:rFonts w:ascii="Times New Roman" w:eastAsia="Times New Roman" w:hAnsi="Times New Roman"/>
          <w:b/>
          <w:bCs/>
          <w:sz w:val="28"/>
          <w:szCs w:val="28"/>
          <w:lang w:val="en-US"/>
        </w:rPr>
        <w:t>ÂY D</w:t>
      </w:r>
      <w:r w:rsidR="007571F2" w:rsidRPr="00396347">
        <w:rPr>
          <w:rFonts w:ascii="Times New Roman" w:eastAsia="Times New Roman" w:hAnsi="Times New Roman"/>
          <w:b/>
          <w:bCs/>
          <w:sz w:val="28"/>
          <w:szCs w:val="28"/>
        </w:rPr>
        <w:t xml:space="preserve">ỰNG </w:t>
      </w:r>
      <w:r w:rsidRPr="00396347">
        <w:rPr>
          <w:rFonts w:ascii="Times New Roman" w:hAnsi="Times New Roman"/>
          <w:b/>
          <w:bCs/>
          <w:sz w:val="28"/>
          <w:szCs w:val="28"/>
        </w:rPr>
        <w:t xml:space="preserve">DỰ THẢO NGHỊ QUYẾT </w:t>
      </w:r>
      <w:r w:rsidRPr="00396347">
        <w:rPr>
          <w:rFonts w:ascii="Times New Roman" w:hAnsi="Times New Roman"/>
          <w:b/>
          <w:sz w:val="28"/>
          <w:szCs w:val="28"/>
        </w:rPr>
        <w:t xml:space="preserve">QUY ĐỊNH </w:t>
      </w:r>
      <w:r w:rsidR="00FC0088" w:rsidRPr="00396347">
        <w:rPr>
          <w:rFonts w:ascii="Times New Roman" w:hAnsi="Times New Roman"/>
          <w:b/>
          <w:sz w:val="28"/>
          <w:szCs w:val="28"/>
        </w:rPr>
        <w:t>VỀ</w:t>
      </w:r>
      <w:r w:rsidR="00983C00" w:rsidRPr="00396347">
        <w:rPr>
          <w:rFonts w:ascii="Times New Roman" w:hAnsi="Times New Roman"/>
          <w:b/>
          <w:sz w:val="28"/>
          <w:szCs w:val="28"/>
        </w:rPr>
        <w:t xml:space="preserve"> </w:t>
      </w:r>
      <w:r w:rsidR="000C7C69" w:rsidRPr="00396347">
        <w:rPr>
          <w:rFonts w:ascii="Times New Roman" w:hAnsi="Times New Roman"/>
          <w:b/>
          <w:sz w:val="28"/>
          <w:szCs w:val="28"/>
        </w:rPr>
        <w:t xml:space="preserve">TẶNG </w:t>
      </w:r>
      <w:r w:rsidRPr="00396347">
        <w:rPr>
          <w:rFonts w:ascii="Times New Roman" w:hAnsi="Times New Roman"/>
          <w:b/>
          <w:bCs/>
          <w:sz w:val="28"/>
          <w:szCs w:val="28"/>
        </w:rPr>
        <w:t>KỶ NIỆM CHƯƠNG</w:t>
      </w:r>
    </w:p>
    <w:p w14:paraId="288193DF" w14:textId="1F5DEBD4" w:rsidR="00857F3C" w:rsidRPr="00396347" w:rsidRDefault="00857F3C" w:rsidP="00857F3C">
      <w:pPr>
        <w:shd w:val="clear" w:color="auto" w:fill="FFFFFF"/>
        <w:spacing w:before="120" w:after="120" w:line="234" w:lineRule="atLeast"/>
        <w:ind w:firstLine="720"/>
        <w:rPr>
          <w:rFonts w:ascii="Times New Roman" w:eastAsia="Times New Roman" w:hAnsi="Times New Roman"/>
          <w:b/>
          <w:bCs/>
          <w:sz w:val="28"/>
          <w:szCs w:val="28"/>
          <w:lang w:val="en-US"/>
        </w:rPr>
      </w:pPr>
      <w:r w:rsidRPr="00396347">
        <w:rPr>
          <w:rFonts w:ascii="Times New Roman" w:eastAsia="Times New Roman" w:hAnsi="Times New Roman"/>
          <w:b/>
          <w:bCs/>
          <w:sz w:val="28"/>
          <w:szCs w:val="28"/>
          <w:lang w:val="en"/>
        </w:rPr>
        <w:t>1. Mục</w:t>
      </w:r>
      <w:r w:rsidRPr="00396347">
        <w:rPr>
          <w:rFonts w:ascii="Times New Roman" w:eastAsia="Times New Roman" w:hAnsi="Times New Roman"/>
          <w:b/>
          <w:bCs/>
          <w:sz w:val="28"/>
          <w:szCs w:val="28"/>
        </w:rPr>
        <w:t> đ</w:t>
      </w:r>
      <w:r w:rsidRPr="00396347">
        <w:rPr>
          <w:rFonts w:ascii="Times New Roman" w:eastAsia="Times New Roman" w:hAnsi="Times New Roman"/>
          <w:b/>
          <w:bCs/>
          <w:sz w:val="28"/>
          <w:szCs w:val="28"/>
          <w:lang w:val="en-US"/>
        </w:rPr>
        <w:t>ích ban hành Nghị quyết</w:t>
      </w:r>
    </w:p>
    <w:p w14:paraId="3736D410" w14:textId="7F67CF0B" w:rsidR="005D7938" w:rsidRPr="00396347" w:rsidRDefault="005D7938" w:rsidP="00762885">
      <w:pPr>
        <w:spacing w:before="120" w:after="120" w:line="240" w:lineRule="auto"/>
        <w:ind w:firstLine="720"/>
        <w:jc w:val="both"/>
        <w:rPr>
          <w:rFonts w:ascii="Times New Roman" w:hAnsi="Times New Roman"/>
          <w:b/>
          <w:sz w:val="28"/>
          <w:szCs w:val="28"/>
        </w:rPr>
      </w:pPr>
      <w:r w:rsidRPr="00396347">
        <w:rPr>
          <w:rFonts w:ascii="Times New Roman" w:hAnsi="Times New Roman"/>
          <w:sz w:val="28"/>
          <w:szCs w:val="28"/>
        </w:rPr>
        <w:t xml:space="preserve">Việc tặng </w:t>
      </w:r>
      <w:r w:rsidRPr="00396347">
        <w:rPr>
          <w:rFonts w:ascii="Times New Roman" w:hAnsi="Times New Roman"/>
          <w:bCs/>
          <w:sz w:val="28"/>
          <w:szCs w:val="28"/>
          <w:lang w:eastAsia="vi-VN"/>
        </w:rPr>
        <w:t xml:space="preserve">Kỷ niệm chương </w:t>
      </w:r>
      <w:r w:rsidRPr="00396347">
        <w:rPr>
          <w:rFonts w:ascii="Times New Roman" w:hAnsi="Times New Roman"/>
          <w:bCs/>
          <w:sz w:val="28"/>
          <w:szCs w:val="28"/>
        </w:rPr>
        <w:t xml:space="preserve">“Vì sự nghiệp xây dựng và phát triển tỉnh </w:t>
      </w:r>
      <w:r w:rsidR="001B0605">
        <w:rPr>
          <w:rFonts w:ascii="Times New Roman" w:hAnsi="Times New Roman"/>
          <w:bCs/>
          <w:sz w:val="28"/>
          <w:szCs w:val="28"/>
          <w:lang w:val="en-US"/>
        </w:rPr>
        <w:t>Khánh Hòa</w:t>
      </w:r>
      <w:r w:rsidRPr="00396347">
        <w:rPr>
          <w:rFonts w:ascii="Times New Roman" w:hAnsi="Times New Roman"/>
          <w:bCs/>
          <w:sz w:val="28"/>
          <w:szCs w:val="28"/>
        </w:rPr>
        <w:t xml:space="preserve">” </w:t>
      </w:r>
      <w:r w:rsidRPr="00396347">
        <w:rPr>
          <w:rFonts w:ascii="Times New Roman" w:hAnsi="Times New Roman"/>
          <w:sz w:val="28"/>
          <w:szCs w:val="28"/>
        </w:rPr>
        <w:t>nhằm để tôn vinh đối vớ</w:t>
      </w:r>
      <w:r w:rsidR="00A80A81" w:rsidRPr="00396347">
        <w:rPr>
          <w:rFonts w:ascii="Times New Roman" w:hAnsi="Times New Roman"/>
          <w:sz w:val="28"/>
          <w:szCs w:val="28"/>
        </w:rPr>
        <w:t>i cá nhân có quá trình</w:t>
      </w:r>
      <w:r w:rsidRPr="00396347">
        <w:rPr>
          <w:rFonts w:ascii="Times New Roman" w:hAnsi="Times New Roman"/>
          <w:sz w:val="28"/>
          <w:szCs w:val="28"/>
        </w:rPr>
        <w:t xml:space="preserve"> cống hiế</w:t>
      </w:r>
      <w:r w:rsidR="00A80A81" w:rsidRPr="00396347">
        <w:rPr>
          <w:rFonts w:ascii="Times New Roman" w:hAnsi="Times New Roman"/>
          <w:sz w:val="28"/>
          <w:szCs w:val="28"/>
        </w:rPr>
        <w:t>n,</w:t>
      </w:r>
      <w:r w:rsidRPr="00396347">
        <w:rPr>
          <w:rFonts w:ascii="Times New Roman" w:hAnsi="Times New Roman"/>
          <w:sz w:val="28"/>
          <w:szCs w:val="28"/>
        </w:rPr>
        <w:t xml:space="preserve"> đóng góp vào sự nghiệp xây dựng và phát triển tỉnh </w:t>
      </w:r>
      <w:r w:rsidR="001B0605">
        <w:rPr>
          <w:rFonts w:ascii="Times New Roman" w:hAnsi="Times New Roman"/>
          <w:sz w:val="28"/>
          <w:szCs w:val="28"/>
          <w:lang w:val="en-US"/>
        </w:rPr>
        <w:t>Khánh Hòa</w:t>
      </w:r>
      <w:r w:rsidRPr="00396347">
        <w:rPr>
          <w:rFonts w:ascii="Times New Roman" w:hAnsi="Times New Roman"/>
          <w:sz w:val="28"/>
          <w:szCs w:val="28"/>
        </w:rPr>
        <w:t>.</w:t>
      </w:r>
    </w:p>
    <w:p w14:paraId="4D722F92" w14:textId="017C02BA" w:rsidR="00521BE2" w:rsidRPr="00396347" w:rsidRDefault="00521BE2" w:rsidP="00762885">
      <w:pPr>
        <w:spacing w:before="120" w:after="120" w:line="240" w:lineRule="auto"/>
        <w:ind w:firstLine="720"/>
        <w:jc w:val="both"/>
        <w:rPr>
          <w:rFonts w:ascii="Times New Roman" w:hAnsi="Times New Roman"/>
          <w:b/>
          <w:sz w:val="28"/>
          <w:szCs w:val="28"/>
          <w:lang w:val="en-US"/>
        </w:rPr>
      </w:pPr>
      <w:r w:rsidRPr="00396347">
        <w:rPr>
          <w:rFonts w:ascii="Times New Roman" w:hAnsi="Times New Roman"/>
          <w:b/>
          <w:sz w:val="28"/>
          <w:szCs w:val="28"/>
        </w:rPr>
        <w:t>2. Quan điểm</w:t>
      </w:r>
      <w:r w:rsidR="00857F3C" w:rsidRPr="00396347">
        <w:rPr>
          <w:rFonts w:ascii="Times New Roman" w:hAnsi="Times New Roman"/>
          <w:b/>
          <w:sz w:val="28"/>
          <w:szCs w:val="28"/>
          <w:lang w:val="en-US"/>
        </w:rPr>
        <w:t xml:space="preserve"> </w:t>
      </w:r>
      <w:r w:rsidR="00857F3C" w:rsidRPr="00396347">
        <w:rPr>
          <w:rFonts w:ascii="Times New Roman" w:eastAsia="Times New Roman" w:hAnsi="Times New Roman"/>
          <w:b/>
          <w:sz w:val="28"/>
          <w:szCs w:val="28"/>
        </w:rPr>
        <w:t>x</w:t>
      </w:r>
      <w:r w:rsidR="00857F3C" w:rsidRPr="00396347">
        <w:rPr>
          <w:rFonts w:ascii="Times New Roman" w:eastAsia="Times New Roman" w:hAnsi="Times New Roman"/>
          <w:b/>
          <w:sz w:val="28"/>
          <w:szCs w:val="28"/>
          <w:lang w:val="en-US"/>
        </w:rPr>
        <w:t>ây d</w:t>
      </w:r>
      <w:r w:rsidR="00857F3C" w:rsidRPr="00396347">
        <w:rPr>
          <w:rFonts w:ascii="Times New Roman" w:eastAsia="Times New Roman" w:hAnsi="Times New Roman"/>
          <w:b/>
          <w:sz w:val="28"/>
          <w:szCs w:val="28"/>
        </w:rPr>
        <w:t>ựng</w:t>
      </w:r>
      <w:r w:rsidR="00857F3C" w:rsidRPr="00396347">
        <w:rPr>
          <w:rFonts w:ascii="Times New Roman" w:eastAsia="Times New Roman" w:hAnsi="Times New Roman"/>
          <w:b/>
          <w:sz w:val="28"/>
          <w:szCs w:val="28"/>
          <w:lang w:val="en-US"/>
        </w:rPr>
        <w:t xml:space="preserve"> Nghị quyết</w:t>
      </w:r>
    </w:p>
    <w:p w14:paraId="24B51C1D" w14:textId="77777777" w:rsidR="00BF5167" w:rsidRPr="00396347" w:rsidRDefault="00BF5167" w:rsidP="00BF5167">
      <w:pPr>
        <w:pStyle w:val="BodyText5"/>
        <w:shd w:val="clear" w:color="auto" w:fill="auto"/>
        <w:spacing w:before="120" w:after="120" w:line="240" w:lineRule="auto"/>
        <w:ind w:firstLine="720"/>
        <w:rPr>
          <w:bCs/>
          <w:spacing w:val="-2"/>
          <w:sz w:val="28"/>
          <w:szCs w:val="28"/>
          <w:lang w:eastAsia="vi-VN"/>
        </w:rPr>
      </w:pPr>
      <w:r w:rsidRPr="00396347">
        <w:rPr>
          <w:bCs/>
          <w:spacing w:val="-2"/>
          <w:sz w:val="28"/>
          <w:szCs w:val="28"/>
          <w:lang w:eastAsia="vi-VN"/>
        </w:rPr>
        <w:t>Xây dựng Nghị quyết bảo đảm đúng trình tự, thủ tục, thẩm quyền theo quy định của Luật Ban hành văn bản quy phạm pháp luật, phù hợp với các quy định của pháp luật hiện hành và tình hình thực tiễn và khả năng cân đối ngân sách địa phương, bảo đảm tính khả thi sau khi Nghị quyết được ban hành. </w:t>
      </w:r>
    </w:p>
    <w:p w14:paraId="4B601B4C" w14:textId="77777777" w:rsidR="00521BE2" w:rsidRDefault="00521BE2" w:rsidP="00762885">
      <w:pPr>
        <w:spacing w:before="120" w:after="120" w:line="240" w:lineRule="auto"/>
        <w:ind w:firstLine="720"/>
        <w:jc w:val="both"/>
        <w:rPr>
          <w:rFonts w:ascii="Times New Roman" w:hAnsi="Times New Roman"/>
          <w:b/>
          <w:bCs/>
          <w:sz w:val="28"/>
          <w:szCs w:val="28"/>
        </w:rPr>
      </w:pPr>
      <w:r w:rsidRPr="00396347">
        <w:rPr>
          <w:rFonts w:ascii="Times New Roman" w:hAnsi="Times New Roman"/>
          <w:b/>
          <w:bCs/>
          <w:sz w:val="28"/>
          <w:szCs w:val="28"/>
        </w:rPr>
        <w:t xml:space="preserve">III. QUÁ TRÌNH XÂY DỰNG DỰ THẢO NGHỊ QUYẾT </w:t>
      </w:r>
      <w:r w:rsidRPr="00396347">
        <w:rPr>
          <w:rFonts w:ascii="Times New Roman" w:hAnsi="Times New Roman"/>
          <w:b/>
          <w:sz w:val="28"/>
          <w:szCs w:val="28"/>
        </w:rPr>
        <w:t xml:space="preserve">QUY ĐỊNH </w:t>
      </w:r>
      <w:r w:rsidR="00FC0088" w:rsidRPr="00396347">
        <w:rPr>
          <w:rFonts w:ascii="Times New Roman" w:hAnsi="Times New Roman"/>
          <w:b/>
          <w:sz w:val="28"/>
          <w:szCs w:val="28"/>
          <w:lang w:val="en-US"/>
        </w:rPr>
        <w:t>VỀ</w:t>
      </w:r>
      <w:r w:rsidR="00983C00" w:rsidRPr="00396347">
        <w:rPr>
          <w:rFonts w:ascii="Times New Roman" w:hAnsi="Times New Roman"/>
          <w:b/>
          <w:sz w:val="28"/>
          <w:szCs w:val="28"/>
          <w:lang w:val="en-US"/>
        </w:rPr>
        <w:t xml:space="preserve"> </w:t>
      </w:r>
      <w:r w:rsidR="000C7C69" w:rsidRPr="00396347">
        <w:rPr>
          <w:rFonts w:ascii="Times New Roman" w:hAnsi="Times New Roman"/>
          <w:b/>
          <w:sz w:val="28"/>
          <w:szCs w:val="28"/>
          <w:lang w:val="en-US"/>
        </w:rPr>
        <w:t xml:space="preserve">TẶNG </w:t>
      </w:r>
      <w:r w:rsidRPr="00396347">
        <w:rPr>
          <w:rFonts w:ascii="Times New Roman" w:hAnsi="Times New Roman"/>
          <w:b/>
          <w:bCs/>
          <w:sz w:val="28"/>
          <w:szCs w:val="28"/>
        </w:rPr>
        <w:t>KỶ NIỆM CHƯƠNG</w:t>
      </w:r>
    </w:p>
    <w:p w14:paraId="4CF3F468" w14:textId="77777777" w:rsidR="009C588A" w:rsidRPr="00396347" w:rsidRDefault="009C588A" w:rsidP="00762885">
      <w:pPr>
        <w:spacing w:before="120" w:after="120" w:line="240" w:lineRule="auto"/>
        <w:ind w:firstLine="720"/>
        <w:jc w:val="both"/>
        <w:rPr>
          <w:rFonts w:ascii="Times New Roman" w:hAnsi="Times New Roman"/>
          <w:iCs/>
          <w:sz w:val="28"/>
          <w:szCs w:val="28"/>
        </w:rPr>
      </w:pPr>
    </w:p>
    <w:p w14:paraId="1151CB11" w14:textId="77777777"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Giai đoạn 1: Đăng ký xây dựng Nghị quyết </w:t>
      </w:r>
    </w:p>
    <w:p w14:paraId="52DBABC0" w14:textId="77777777" w:rsidR="00A64081" w:rsidRDefault="009C588A" w:rsidP="008C73F6">
      <w:pPr>
        <w:pStyle w:val="BodyTextIndent3"/>
        <w:spacing w:before="120"/>
        <w:ind w:firstLine="720"/>
        <w:jc w:val="both"/>
        <w:rPr>
          <w:bCs/>
          <w:sz w:val="28"/>
          <w:szCs w:val="28"/>
          <w:lang w:val="vi-VN"/>
        </w:rPr>
      </w:pPr>
      <w:r w:rsidRPr="009C588A">
        <w:rPr>
          <w:bCs/>
          <w:sz w:val="28"/>
          <w:szCs w:val="28"/>
          <w:lang w:val="vi-VN"/>
        </w:rPr>
        <w:t xml:space="preserve">UBND tỉnh đã trình Thường trực HĐND tỉnh tại Tờ trình số </w:t>
      </w:r>
      <w:r w:rsidR="00A64081">
        <w:rPr>
          <w:bCs/>
          <w:sz w:val="28"/>
          <w:szCs w:val="28"/>
        </w:rPr>
        <w:t>8415</w:t>
      </w:r>
      <w:r w:rsidRPr="009C588A">
        <w:rPr>
          <w:bCs/>
          <w:sz w:val="28"/>
          <w:szCs w:val="28"/>
          <w:lang w:val="vi-VN"/>
        </w:rPr>
        <w:t>/</w:t>
      </w:r>
      <w:r w:rsidR="00A64081">
        <w:rPr>
          <w:bCs/>
          <w:sz w:val="28"/>
          <w:szCs w:val="28"/>
        </w:rPr>
        <w:t>UBND</w:t>
      </w:r>
      <w:r w:rsidRPr="009C588A">
        <w:rPr>
          <w:bCs/>
          <w:sz w:val="28"/>
          <w:szCs w:val="28"/>
          <w:lang w:val="vi-VN"/>
        </w:rPr>
        <w:t>-</w:t>
      </w:r>
      <w:r w:rsidR="00A64081">
        <w:rPr>
          <w:bCs/>
          <w:sz w:val="28"/>
          <w:szCs w:val="28"/>
        </w:rPr>
        <w:t>NC</w:t>
      </w:r>
      <w:r w:rsidRPr="009C588A">
        <w:rPr>
          <w:bCs/>
          <w:sz w:val="28"/>
          <w:szCs w:val="28"/>
          <w:lang w:val="vi-VN"/>
        </w:rPr>
        <w:t xml:space="preserve"> ngày </w:t>
      </w:r>
      <w:r w:rsidR="00A64081">
        <w:rPr>
          <w:bCs/>
          <w:sz w:val="28"/>
          <w:szCs w:val="28"/>
        </w:rPr>
        <w:t>02/7</w:t>
      </w:r>
      <w:r w:rsidRPr="009C588A">
        <w:rPr>
          <w:bCs/>
          <w:sz w:val="28"/>
          <w:szCs w:val="28"/>
          <w:lang w:val="vi-VN"/>
        </w:rPr>
        <w:t xml:space="preserve">/2026 về việc </w:t>
      </w:r>
      <w:r w:rsidR="00A64081">
        <w:rPr>
          <w:bCs/>
          <w:sz w:val="28"/>
          <w:szCs w:val="28"/>
          <w:lang w:val="vi-VN"/>
        </w:rPr>
        <w:t>trình Danh mục nghị quyết của</w:t>
      </w:r>
      <w:r w:rsidR="00A64081">
        <w:rPr>
          <w:bCs/>
          <w:sz w:val="28"/>
          <w:szCs w:val="28"/>
        </w:rPr>
        <w:t xml:space="preserve"> </w:t>
      </w:r>
      <w:r w:rsidR="00A64081" w:rsidRPr="00A64081">
        <w:rPr>
          <w:bCs/>
          <w:sz w:val="28"/>
          <w:szCs w:val="28"/>
          <w:lang w:val="vi-VN"/>
        </w:rPr>
        <w:t>HĐND tỉnh quy định chi tiết c</w:t>
      </w:r>
      <w:r w:rsidR="00A64081">
        <w:rPr>
          <w:bCs/>
          <w:sz w:val="28"/>
          <w:szCs w:val="28"/>
          <w:lang w:val="vi-VN"/>
        </w:rPr>
        <w:t>ác luật,</w:t>
      </w:r>
      <w:r w:rsidR="00A64081">
        <w:rPr>
          <w:bCs/>
          <w:sz w:val="28"/>
          <w:szCs w:val="28"/>
        </w:rPr>
        <w:t xml:space="preserve"> </w:t>
      </w:r>
      <w:r w:rsidR="00A64081" w:rsidRPr="00A64081">
        <w:rPr>
          <w:bCs/>
          <w:sz w:val="28"/>
          <w:szCs w:val="28"/>
          <w:lang w:val="vi-VN"/>
        </w:rPr>
        <w:t>ng</w:t>
      </w:r>
      <w:r w:rsidR="00A64081">
        <w:rPr>
          <w:bCs/>
          <w:sz w:val="28"/>
          <w:szCs w:val="28"/>
          <w:lang w:val="vi-VN"/>
        </w:rPr>
        <w:t>hị quyết được Quốc hội khóa XVI</w:t>
      </w:r>
      <w:r w:rsidR="00A64081">
        <w:rPr>
          <w:bCs/>
          <w:sz w:val="28"/>
          <w:szCs w:val="28"/>
        </w:rPr>
        <w:t xml:space="preserve"> </w:t>
      </w:r>
      <w:r w:rsidR="00A64081" w:rsidRPr="00A64081">
        <w:rPr>
          <w:bCs/>
          <w:sz w:val="28"/>
          <w:szCs w:val="28"/>
          <w:lang w:val="vi-VN"/>
        </w:rPr>
        <w:t>thông qua tại Kỳ họp thứ nhất</w:t>
      </w:r>
      <w:r w:rsidR="00A64081">
        <w:rPr>
          <w:bCs/>
          <w:sz w:val="28"/>
          <w:szCs w:val="28"/>
        </w:rPr>
        <w:t xml:space="preserve"> </w:t>
      </w:r>
      <w:r w:rsidRPr="009C588A">
        <w:rPr>
          <w:bCs/>
          <w:sz w:val="28"/>
          <w:szCs w:val="28"/>
          <w:lang w:val="vi-VN"/>
        </w:rPr>
        <w:t xml:space="preserve">và được Thường trực Hội đồng nhân dân tỉnh thống nhất việc đăng ký xây dựng Nghị quyết tại </w:t>
      </w:r>
      <w:r w:rsidR="00A64081" w:rsidRPr="00A64081">
        <w:rPr>
          <w:bCs/>
          <w:sz w:val="28"/>
          <w:szCs w:val="28"/>
          <w:lang w:val="vi-VN"/>
        </w:rPr>
        <w:t xml:space="preserve">Nghị quyết số 155/NQ-TT ngày 29 tháng 7 năm 2026 của Hội đồng nhân dân tỉnh về Danh mục Nghị quyết của Hội đồng nhân dân tỉnh Khánh Hòa quy định chi tiết các nội dung được giao; </w:t>
      </w:r>
    </w:p>
    <w:p w14:paraId="25910DCA" w14:textId="2449486E"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Giai đoạn 2: Tổ chức soạn thảo Nghị quyết </w:t>
      </w:r>
    </w:p>
    <w:p w14:paraId="48CABB00" w14:textId="0893AC65"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 UBND tỉnh giao </w:t>
      </w:r>
      <w:r w:rsidR="00A64081">
        <w:rPr>
          <w:bCs/>
          <w:sz w:val="28"/>
          <w:szCs w:val="28"/>
        </w:rPr>
        <w:t>Sở Nội vụ</w:t>
      </w:r>
      <w:r w:rsidR="00A64081">
        <w:rPr>
          <w:bCs/>
          <w:sz w:val="28"/>
          <w:szCs w:val="28"/>
          <w:lang w:val="vi-VN"/>
        </w:rPr>
        <w:t xml:space="preserve"> </w:t>
      </w:r>
      <w:r w:rsidRPr="009C588A">
        <w:rPr>
          <w:bCs/>
          <w:sz w:val="28"/>
          <w:szCs w:val="28"/>
          <w:lang w:val="vi-VN"/>
        </w:rPr>
        <w:t xml:space="preserve">chủ trì, phối hợp với các cơ quan, đơn vị tổ chức soạn thảo dự thảo Nghị quyết (Công văn số </w:t>
      </w:r>
      <w:r w:rsidR="00A64081">
        <w:rPr>
          <w:bCs/>
          <w:sz w:val="28"/>
          <w:szCs w:val="28"/>
        </w:rPr>
        <w:t>10023</w:t>
      </w:r>
      <w:r w:rsidRPr="009C588A">
        <w:rPr>
          <w:bCs/>
          <w:sz w:val="28"/>
          <w:szCs w:val="28"/>
          <w:lang w:val="vi-VN"/>
        </w:rPr>
        <w:t xml:space="preserve">/UBND-NC </w:t>
      </w:r>
      <w:r w:rsidR="00A64081" w:rsidRPr="00A64081">
        <w:rPr>
          <w:bCs/>
          <w:sz w:val="28"/>
          <w:szCs w:val="28"/>
          <w:lang w:val="vi-VN"/>
        </w:rPr>
        <w:t>ngày 09 tháng 8 năm 2026 về việc triển khai Nghị quyết số 155/NQ-TT ngày 29/7/2026 của Thường trực Hội đồng nhân dân tỉnh</w:t>
      </w:r>
      <w:r w:rsidRPr="009C588A">
        <w:rPr>
          <w:bCs/>
          <w:sz w:val="28"/>
          <w:szCs w:val="28"/>
          <w:lang w:val="vi-VN"/>
        </w:rPr>
        <w:t xml:space="preserve">). </w:t>
      </w:r>
    </w:p>
    <w:p w14:paraId="2474C6D1" w14:textId="743025DE" w:rsidR="009C588A" w:rsidRPr="009C588A" w:rsidRDefault="00A64081" w:rsidP="008C73F6">
      <w:pPr>
        <w:pStyle w:val="BodyTextIndent3"/>
        <w:spacing w:before="120"/>
        <w:ind w:firstLine="720"/>
        <w:jc w:val="both"/>
        <w:rPr>
          <w:bCs/>
          <w:sz w:val="28"/>
          <w:szCs w:val="28"/>
          <w:lang w:val="vi-VN"/>
        </w:rPr>
      </w:pPr>
      <w:r>
        <w:rPr>
          <w:bCs/>
          <w:sz w:val="28"/>
          <w:szCs w:val="28"/>
          <w:lang w:val="vi-VN"/>
        </w:rPr>
        <w:t xml:space="preserve">- Sở </w:t>
      </w:r>
      <w:r>
        <w:rPr>
          <w:bCs/>
          <w:sz w:val="28"/>
          <w:szCs w:val="28"/>
        </w:rPr>
        <w:t>Nội vụ</w:t>
      </w:r>
      <w:r w:rsidR="009C588A" w:rsidRPr="009C588A">
        <w:rPr>
          <w:bCs/>
          <w:sz w:val="28"/>
          <w:szCs w:val="28"/>
          <w:lang w:val="vi-VN"/>
        </w:rPr>
        <w:t xml:space="preserve"> dự thảo: Tờ trình của UBND tỉnh; dự thảo Nghị quyết và Báo cáo thuyết minh dự thảo Nghị quyết (gọi tắt là hồ sơ Nghị quyết).</w:t>
      </w:r>
    </w:p>
    <w:p w14:paraId="2EFC1545" w14:textId="77777777"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Tổ chức lấy ý kiến của các sở, ban, ngành tỉnh, Ủy ban nhân dân xã, phường, các cơ quan, tổ chức có liên quan và đăng tải toàn văn hồ sơ Nghị quyết trên Cổng thông tin điện tử của tỉnh để lấy ý kiến tham gia, góp ý xây dựng của người dân, tổ chức.</w:t>
      </w:r>
    </w:p>
    <w:p w14:paraId="17C8CDA3" w14:textId="77777777"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 - Tổng hợp, giải trình, tiếp thu ý kiến góp ý của các sở, ban, ngành tỉnh, Ủy ban nhân dân cấp xã; các cá nhân, tổ chức tham gia ý kiến, chỉnh lý, hoàn thiện hồ sơ Nghị quyết.</w:t>
      </w:r>
    </w:p>
    <w:p w14:paraId="0D85AA54" w14:textId="77777777"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Giai đoạn 3: Thẩm định và thông qua Nghị quyết </w:t>
      </w:r>
    </w:p>
    <w:p w14:paraId="5BE41043" w14:textId="6521FC00"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 Lập hồ sơ Nghị quyết đề nghị Sở Tư pháp thẩm định (Công văn số </w:t>
      </w:r>
      <w:r w:rsidR="00A64081">
        <w:rPr>
          <w:bCs/>
          <w:sz w:val="28"/>
          <w:szCs w:val="28"/>
        </w:rPr>
        <w:t xml:space="preserve">      ……..</w:t>
      </w:r>
      <w:r w:rsidRPr="009C588A">
        <w:rPr>
          <w:bCs/>
          <w:sz w:val="28"/>
          <w:szCs w:val="28"/>
          <w:lang w:val="vi-VN"/>
        </w:rPr>
        <w:t>/</w:t>
      </w:r>
      <w:r w:rsidR="00F20234">
        <w:rPr>
          <w:bCs/>
          <w:sz w:val="28"/>
          <w:szCs w:val="28"/>
        </w:rPr>
        <w:t>SNV-PTĐKT</w:t>
      </w:r>
      <w:r w:rsidR="00F20234">
        <w:rPr>
          <w:bCs/>
          <w:sz w:val="28"/>
          <w:szCs w:val="28"/>
          <w:lang w:val="vi-VN"/>
        </w:rPr>
        <w:t xml:space="preserve"> ngày      /......</w:t>
      </w:r>
      <w:r w:rsidRPr="009C588A">
        <w:rPr>
          <w:bCs/>
          <w:sz w:val="28"/>
          <w:szCs w:val="28"/>
          <w:lang w:val="vi-VN"/>
        </w:rPr>
        <w:t>/2026);</w:t>
      </w:r>
    </w:p>
    <w:p w14:paraId="5750B993" w14:textId="63CD7F2A"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 Hồ sơ Nghị quyết đã được Sở Tư pháp tổ chức thẩm định tại Báo cáo số </w:t>
      </w:r>
      <w:r w:rsidR="00F20234">
        <w:rPr>
          <w:bCs/>
          <w:sz w:val="28"/>
          <w:szCs w:val="28"/>
        </w:rPr>
        <w:t>……..</w:t>
      </w:r>
      <w:r w:rsidRPr="009C588A">
        <w:rPr>
          <w:bCs/>
          <w:sz w:val="28"/>
          <w:szCs w:val="28"/>
          <w:lang w:val="vi-VN"/>
        </w:rPr>
        <w:t xml:space="preserve">/BC-STP ngày </w:t>
      </w:r>
      <w:r w:rsidR="00F20234">
        <w:rPr>
          <w:bCs/>
          <w:sz w:val="28"/>
          <w:szCs w:val="28"/>
        </w:rPr>
        <w:t>………</w:t>
      </w:r>
      <w:r w:rsidRPr="009C588A">
        <w:rPr>
          <w:bCs/>
          <w:sz w:val="28"/>
          <w:szCs w:val="28"/>
          <w:lang w:val="vi-VN"/>
        </w:rPr>
        <w:t xml:space="preserve">và ….; </w:t>
      </w:r>
    </w:p>
    <w:p w14:paraId="4EEC1112" w14:textId="77777777" w:rsidR="009C588A" w:rsidRPr="009C588A" w:rsidRDefault="009C588A" w:rsidP="008C73F6">
      <w:pPr>
        <w:pStyle w:val="BodyTextIndent3"/>
        <w:spacing w:before="120"/>
        <w:ind w:firstLine="720"/>
        <w:jc w:val="both"/>
        <w:rPr>
          <w:bCs/>
          <w:sz w:val="28"/>
          <w:szCs w:val="28"/>
          <w:lang w:val="vi-VN"/>
        </w:rPr>
      </w:pPr>
      <w:r w:rsidRPr="009C588A">
        <w:rPr>
          <w:bCs/>
          <w:sz w:val="28"/>
          <w:szCs w:val="28"/>
          <w:lang w:val="vi-VN"/>
        </w:rPr>
        <w:t xml:space="preserve">- Tiếp thu báo cáo thẩm định, hoàn thiện hồ sơ Nghị quyết, trình UBND tỉnh xem xét, quyết định việc trình dự thảo Nghị quyết đến HĐND tỉnh. </w:t>
      </w:r>
    </w:p>
    <w:p w14:paraId="2D14644D" w14:textId="5157C31E" w:rsidR="009C588A" w:rsidRPr="00467A35" w:rsidRDefault="009C588A" w:rsidP="008C73F6">
      <w:pPr>
        <w:pStyle w:val="BodyTextIndent3"/>
        <w:spacing w:before="120"/>
        <w:ind w:firstLine="720"/>
        <w:jc w:val="both"/>
        <w:rPr>
          <w:bCs/>
          <w:sz w:val="28"/>
          <w:szCs w:val="28"/>
          <w:lang w:val="vi-VN"/>
        </w:rPr>
      </w:pPr>
      <w:r w:rsidRPr="009C588A">
        <w:rPr>
          <w:bCs/>
          <w:sz w:val="28"/>
          <w:szCs w:val="28"/>
          <w:lang w:val="vi-VN"/>
        </w:rPr>
        <w:t>- Các Ban của HĐND tỉnh thẩm tra dự thảo Nghị quyết, trình HĐND tỉnh xem xét thông qua.</w:t>
      </w:r>
    </w:p>
    <w:p w14:paraId="48CAA6A2" w14:textId="57C0AD9B" w:rsidR="009E6359" w:rsidRPr="00396347" w:rsidRDefault="00521BE2" w:rsidP="008C73F6">
      <w:pPr>
        <w:spacing w:before="120" w:after="120" w:line="240" w:lineRule="auto"/>
        <w:ind w:firstLine="720"/>
        <w:jc w:val="both"/>
        <w:rPr>
          <w:rFonts w:ascii="Times New Roman" w:hAnsi="Times New Roman"/>
          <w:b/>
          <w:sz w:val="28"/>
          <w:szCs w:val="28"/>
        </w:rPr>
      </w:pPr>
      <w:r w:rsidRPr="00396347">
        <w:rPr>
          <w:rFonts w:ascii="Times New Roman" w:hAnsi="Times New Roman"/>
          <w:b/>
          <w:sz w:val="28"/>
          <w:szCs w:val="28"/>
        </w:rPr>
        <w:t xml:space="preserve">IV. </w:t>
      </w:r>
      <w:r w:rsidR="00857F3C" w:rsidRPr="00396347">
        <w:rPr>
          <w:rFonts w:ascii="Times New Roman" w:eastAsia="Times New Roman" w:hAnsi="Times New Roman"/>
          <w:b/>
          <w:bCs/>
          <w:sz w:val="28"/>
          <w:szCs w:val="28"/>
          <w:lang w:val="en"/>
        </w:rPr>
        <w:t>B</w:t>
      </w:r>
      <w:r w:rsidR="00857F3C" w:rsidRPr="00396347">
        <w:rPr>
          <w:rFonts w:ascii="Times New Roman" w:eastAsia="Times New Roman" w:hAnsi="Times New Roman"/>
          <w:b/>
          <w:bCs/>
          <w:sz w:val="28"/>
          <w:szCs w:val="28"/>
        </w:rPr>
        <w:t>Ố CỤC V</w:t>
      </w:r>
      <w:r w:rsidR="00857F3C" w:rsidRPr="00396347">
        <w:rPr>
          <w:rFonts w:ascii="Times New Roman" w:eastAsia="Times New Roman" w:hAnsi="Times New Roman"/>
          <w:b/>
          <w:bCs/>
          <w:sz w:val="28"/>
          <w:szCs w:val="28"/>
          <w:lang w:val="en-US"/>
        </w:rPr>
        <w:t>À N</w:t>
      </w:r>
      <w:r w:rsidR="00857F3C" w:rsidRPr="00396347">
        <w:rPr>
          <w:rFonts w:ascii="Times New Roman" w:eastAsia="Times New Roman" w:hAnsi="Times New Roman"/>
          <w:b/>
          <w:bCs/>
          <w:sz w:val="28"/>
          <w:szCs w:val="28"/>
        </w:rPr>
        <w:t>ỘI DUNG CƠ BẢN</w:t>
      </w:r>
      <w:r w:rsidR="00857F3C" w:rsidRPr="00396347">
        <w:rPr>
          <w:rFonts w:ascii="Times New Roman" w:hAnsi="Times New Roman"/>
          <w:b/>
          <w:sz w:val="28"/>
          <w:szCs w:val="28"/>
        </w:rPr>
        <w:t xml:space="preserve"> </w:t>
      </w:r>
      <w:r w:rsidR="00857F3C" w:rsidRPr="00396347">
        <w:rPr>
          <w:rFonts w:ascii="Times New Roman" w:hAnsi="Times New Roman"/>
          <w:b/>
          <w:sz w:val="28"/>
          <w:szCs w:val="28"/>
          <w:lang w:val="en-US"/>
        </w:rPr>
        <w:t xml:space="preserve">CỦA </w:t>
      </w:r>
      <w:r w:rsidR="00857F3C" w:rsidRPr="00396347">
        <w:rPr>
          <w:rFonts w:ascii="Times New Roman" w:hAnsi="Times New Roman"/>
          <w:b/>
          <w:sz w:val="28"/>
          <w:szCs w:val="28"/>
        </w:rPr>
        <w:t>DỰ THẢO NGHỊ QUYẾT</w:t>
      </w:r>
    </w:p>
    <w:p w14:paraId="61EB34D4" w14:textId="18FC519F" w:rsidR="003F59A5" w:rsidRDefault="003F59A5" w:rsidP="008C73F6">
      <w:pPr>
        <w:spacing w:before="120" w:after="120" w:line="240" w:lineRule="auto"/>
        <w:ind w:firstLine="720"/>
        <w:jc w:val="both"/>
        <w:rPr>
          <w:rFonts w:ascii="Times New Roman" w:hAnsi="Times New Roman"/>
          <w:b/>
          <w:iCs/>
          <w:sz w:val="28"/>
          <w:szCs w:val="28"/>
          <w:lang w:val="en-US"/>
        </w:rPr>
      </w:pPr>
      <w:r>
        <w:rPr>
          <w:rFonts w:ascii="Times New Roman" w:hAnsi="Times New Roman"/>
          <w:b/>
          <w:iCs/>
          <w:sz w:val="28"/>
          <w:szCs w:val="28"/>
          <w:lang w:val="en-US"/>
        </w:rPr>
        <w:t>1. Tên của Nghị quyết</w:t>
      </w:r>
    </w:p>
    <w:p w14:paraId="22D4016D" w14:textId="309B166E" w:rsidR="003F59A5" w:rsidRDefault="003F59A5" w:rsidP="008C73F6">
      <w:pPr>
        <w:spacing w:before="120" w:after="120" w:line="240" w:lineRule="auto"/>
        <w:ind w:firstLine="720"/>
        <w:jc w:val="both"/>
        <w:rPr>
          <w:rFonts w:ascii="Times New Roman" w:hAnsi="Times New Roman"/>
          <w:b/>
          <w:i/>
          <w:iCs/>
          <w:sz w:val="28"/>
          <w:szCs w:val="28"/>
          <w:lang w:val="en-US"/>
        </w:rPr>
      </w:pPr>
      <w:r w:rsidRPr="003F59A5">
        <w:rPr>
          <w:rFonts w:ascii="Times New Roman" w:hAnsi="Times New Roman"/>
          <w:b/>
          <w:i/>
          <w:iCs/>
          <w:sz w:val="28"/>
          <w:szCs w:val="28"/>
          <w:lang w:val="en-US"/>
        </w:rPr>
        <w:t>Quy định về tặng Kỷ niệm chương  “Vì sự nghiệp xây dựng và phát triển tỉnh Khánh Hòa”</w:t>
      </w:r>
      <w:r>
        <w:rPr>
          <w:rFonts w:ascii="Times New Roman" w:hAnsi="Times New Roman"/>
          <w:b/>
          <w:i/>
          <w:iCs/>
          <w:sz w:val="28"/>
          <w:szCs w:val="28"/>
          <w:lang w:val="en-US"/>
        </w:rPr>
        <w:t>.</w:t>
      </w:r>
    </w:p>
    <w:p w14:paraId="5DDEE5E8" w14:textId="2FB8504B" w:rsidR="003F59A5" w:rsidRDefault="003F59A5" w:rsidP="008C73F6">
      <w:pPr>
        <w:spacing w:before="120" w:after="120" w:line="240" w:lineRule="auto"/>
        <w:ind w:firstLine="720"/>
        <w:jc w:val="both"/>
        <w:rPr>
          <w:rFonts w:ascii="Times New Roman" w:hAnsi="Times New Roman"/>
          <w:b/>
          <w:iCs/>
          <w:sz w:val="28"/>
          <w:szCs w:val="28"/>
          <w:lang w:val="en-US"/>
        </w:rPr>
      </w:pPr>
      <w:r>
        <w:rPr>
          <w:rFonts w:ascii="Times New Roman" w:hAnsi="Times New Roman"/>
          <w:b/>
          <w:iCs/>
          <w:sz w:val="28"/>
          <w:szCs w:val="28"/>
          <w:lang w:val="en-US"/>
        </w:rPr>
        <w:t xml:space="preserve">2. </w:t>
      </w:r>
      <w:r w:rsidRPr="003F59A5">
        <w:rPr>
          <w:rFonts w:ascii="Times New Roman" w:hAnsi="Times New Roman"/>
          <w:b/>
          <w:iCs/>
          <w:sz w:val="28"/>
          <w:szCs w:val="28"/>
          <w:lang w:val="en-US"/>
        </w:rPr>
        <w:t>Phạm vi điều chỉnh, đối tượng áp dụng</w:t>
      </w:r>
    </w:p>
    <w:p w14:paraId="4CED0BF6" w14:textId="76FA863B" w:rsidR="003F59A5" w:rsidRDefault="003F59A5" w:rsidP="008C73F6">
      <w:pPr>
        <w:spacing w:before="120" w:after="120" w:line="240" w:lineRule="auto"/>
        <w:ind w:firstLine="720"/>
        <w:jc w:val="both"/>
        <w:rPr>
          <w:rFonts w:ascii="Times New Roman" w:hAnsi="Times New Roman"/>
          <w:iCs/>
          <w:sz w:val="28"/>
          <w:szCs w:val="28"/>
          <w:lang w:val="en-US"/>
        </w:rPr>
      </w:pPr>
      <w:r w:rsidRPr="003F59A5">
        <w:rPr>
          <w:rFonts w:ascii="Times New Roman" w:hAnsi="Times New Roman"/>
          <w:iCs/>
          <w:sz w:val="28"/>
          <w:szCs w:val="28"/>
          <w:lang w:val="en-US"/>
        </w:rPr>
        <w:t>2.1 Phạm vi điều chỉnh</w:t>
      </w:r>
    </w:p>
    <w:p w14:paraId="1F4278F8" w14:textId="77777777" w:rsidR="003F59A5" w:rsidRPr="00B75AD7" w:rsidRDefault="003F59A5" w:rsidP="008C73F6">
      <w:pPr>
        <w:pStyle w:val="NormalWeb"/>
        <w:spacing w:before="140" w:beforeAutospacing="0" w:after="0" w:afterAutospacing="0"/>
        <w:ind w:firstLine="567"/>
        <w:jc w:val="both"/>
        <w:rPr>
          <w:sz w:val="28"/>
          <w:szCs w:val="28"/>
        </w:rPr>
      </w:pPr>
      <w:r>
        <w:rPr>
          <w:sz w:val="28"/>
          <w:szCs w:val="28"/>
        </w:rPr>
        <w:lastRenderedPageBreak/>
        <w:t xml:space="preserve">   - </w:t>
      </w:r>
      <w:r w:rsidRPr="00B75AD7">
        <w:rPr>
          <w:sz w:val="28"/>
          <w:szCs w:val="28"/>
        </w:rPr>
        <w:t xml:space="preserve">Nghị quyết này quy định về đối tượng, nguyên tắc, tiêu chuẩn, thẩm quyền, </w:t>
      </w:r>
      <w:r w:rsidRPr="00B75AD7">
        <w:rPr>
          <w:bCs/>
          <w:sz w:val="28"/>
          <w:szCs w:val="28"/>
        </w:rPr>
        <w:t>hiện vật khen thưởng, mức tiền thưởng</w:t>
      </w:r>
      <w:r>
        <w:rPr>
          <w:bCs/>
          <w:sz w:val="28"/>
          <w:szCs w:val="28"/>
        </w:rPr>
        <w:t>,</w:t>
      </w:r>
      <w:r w:rsidRPr="00B75AD7">
        <w:rPr>
          <w:bCs/>
          <w:sz w:val="28"/>
          <w:szCs w:val="28"/>
        </w:rPr>
        <w:t xml:space="preserve"> nguồn kinh phí thực hiện</w:t>
      </w:r>
      <w:r w:rsidRPr="00B75AD7">
        <w:rPr>
          <w:sz w:val="28"/>
          <w:szCs w:val="28"/>
        </w:rPr>
        <w:t xml:space="preserve"> về xét tặng Kỷ niệm chương “</w:t>
      </w:r>
      <w:r w:rsidRPr="00B75AD7">
        <w:rPr>
          <w:bCs/>
          <w:sz w:val="28"/>
          <w:szCs w:val="28"/>
        </w:rPr>
        <w:t xml:space="preserve">Vì sự nghiệp xây dựng và phát triển tỉnh </w:t>
      </w:r>
      <w:r>
        <w:rPr>
          <w:bCs/>
          <w:sz w:val="28"/>
          <w:szCs w:val="28"/>
        </w:rPr>
        <w:t>Khánh Hòa</w:t>
      </w:r>
      <w:r w:rsidRPr="00B75AD7">
        <w:rPr>
          <w:sz w:val="28"/>
          <w:szCs w:val="28"/>
        </w:rPr>
        <w:t>”.</w:t>
      </w:r>
    </w:p>
    <w:p w14:paraId="54277C89" w14:textId="0BB464F2" w:rsidR="003F59A5" w:rsidRPr="00B75AD7" w:rsidRDefault="003F59A5" w:rsidP="008C73F6">
      <w:pPr>
        <w:pStyle w:val="NormalWeb"/>
        <w:spacing w:before="140" w:beforeAutospacing="0" w:after="0" w:afterAutospacing="0"/>
        <w:ind w:firstLine="567"/>
        <w:jc w:val="both"/>
        <w:rPr>
          <w:sz w:val="28"/>
          <w:szCs w:val="28"/>
        </w:rPr>
      </w:pPr>
      <w:r>
        <w:rPr>
          <w:sz w:val="28"/>
          <w:szCs w:val="28"/>
        </w:rPr>
        <w:t xml:space="preserve">  </w:t>
      </w:r>
      <w:r w:rsidRPr="00B75AD7">
        <w:rPr>
          <w:sz w:val="28"/>
          <w:szCs w:val="28"/>
        </w:rPr>
        <w:t>- Kỷ niệm chương “</w:t>
      </w:r>
      <w:r w:rsidRPr="00B75AD7">
        <w:rPr>
          <w:bCs/>
          <w:sz w:val="28"/>
          <w:szCs w:val="28"/>
        </w:rPr>
        <w:t xml:space="preserve">Vì sự nghiệp xây dựng và phát triển tỉnh </w:t>
      </w:r>
      <w:r>
        <w:rPr>
          <w:bCs/>
          <w:sz w:val="28"/>
          <w:szCs w:val="28"/>
        </w:rPr>
        <w:t>Khánh Hòa</w:t>
      </w:r>
      <w:r w:rsidRPr="00B75AD7">
        <w:rPr>
          <w:sz w:val="28"/>
          <w:szCs w:val="28"/>
        </w:rPr>
        <w:t xml:space="preserve">” là hình thức khen thưởng của </w:t>
      </w:r>
      <w:r w:rsidR="00220CED">
        <w:rPr>
          <w:sz w:val="28"/>
          <w:szCs w:val="28"/>
        </w:rPr>
        <w:t xml:space="preserve">Chủ tịch </w:t>
      </w:r>
      <w:r w:rsidRPr="00B75AD7">
        <w:rPr>
          <w:sz w:val="28"/>
          <w:szCs w:val="28"/>
        </w:rPr>
        <w:t>Ủy ban nhân dân tỉnh để tặng cho cá nhân có đóng góp trong sự nghiệp xây dựng và phát triển của tỉnh.</w:t>
      </w:r>
    </w:p>
    <w:p w14:paraId="0D906072" w14:textId="4791521C" w:rsidR="003F59A5" w:rsidRDefault="003F59A5" w:rsidP="008C73F6">
      <w:pPr>
        <w:spacing w:before="90" w:after="0" w:line="240" w:lineRule="auto"/>
        <w:ind w:firstLine="720"/>
        <w:jc w:val="both"/>
        <w:rPr>
          <w:rFonts w:ascii="Times New Roman" w:hAnsi="Times New Roman"/>
          <w:iCs/>
          <w:sz w:val="28"/>
          <w:szCs w:val="28"/>
          <w:lang w:val="en-US"/>
        </w:rPr>
      </w:pPr>
      <w:r>
        <w:rPr>
          <w:rFonts w:ascii="Times New Roman" w:hAnsi="Times New Roman"/>
          <w:iCs/>
          <w:sz w:val="28"/>
          <w:szCs w:val="28"/>
          <w:lang w:val="en-US"/>
        </w:rPr>
        <w:t>2.2. Đối tượng áp dụng</w:t>
      </w:r>
    </w:p>
    <w:p w14:paraId="1697F1DF" w14:textId="22915462" w:rsidR="003F59A5" w:rsidRDefault="003F59A5" w:rsidP="008C73F6">
      <w:pPr>
        <w:spacing w:before="90" w:after="0" w:line="240" w:lineRule="auto"/>
        <w:ind w:firstLine="720"/>
        <w:jc w:val="both"/>
        <w:rPr>
          <w:rFonts w:ascii="Times New Roman" w:hAnsi="Times New Roman"/>
          <w:sz w:val="28"/>
          <w:szCs w:val="28"/>
        </w:rPr>
      </w:pPr>
      <w:r w:rsidRPr="00F9793C">
        <w:rPr>
          <w:rFonts w:ascii="Times New Roman" w:hAnsi="Times New Roman"/>
          <w:sz w:val="28"/>
          <w:szCs w:val="28"/>
        </w:rPr>
        <w:t xml:space="preserve">Cá nhân là người Việt Nam, người Việt Nam định cư ở nước ngoài, người nước ngoài có đóng góp tích cực vào sự nghiệp xây dựng và phát triển tỉnh </w:t>
      </w:r>
      <w:r>
        <w:rPr>
          <w:rFonts w:ascii="Times New Roman" w:hAnsi="Times New Roman"/>
          <w:sz w:val="28"/>
          <w:szCs w:val="28"/>
        </w:rPr>
        <w:t>Khánh Hòa.</w:t>
      </w:r>
    </w:p>
    <w:p w14:paraId="3390E64C" w14:textId="43444313" w:rsidR="0091666A" w:rsidRPr="0091666A" w:rsidRDefault="003F59A5" w:rsidP="008C73F6">
      <w:pPr>
        <w:spacing w:after="120"/>
        <w:ind w:firstLine="720"/>
        <w:jc w:val="both"/>
        <w:rPr>
          <w:rFonts w:ascii="Times New Roman" w:hAnsi="Times New Roman"/>
          <w:b/>
          <w:iCs/>
          <w:sz w:val="28"/>
          <w:szCs w:val="28"/>
          <w:lang w:val="en-US"/>
        </w:rPr>
      </w:pPr>
      <w:r w:rsidRPr="0091666A">
        <w:rPr>
          <w:rFonts w:ascii="Times New Roman" w:hAnsi="Times New Roman"/>
          <w:b/>
          <w:iCs/>
          <w:sz w:val="28"/>
          <w:szCs w:val="28"/>
          <w:lang w:val="en-US"/>
        </w:rPr>
        <w:t xml:space="preserve">3. </w:t>
      </w:r>
      <w:r w:rsidR="0091666A" w:rsidRPr="0091666A">
        <w:rPr>
          <w:rFonts w:ascii="Times New Roman" w:hAnsi="Times New Roman"/>
          <w:b/>
          <w:iCs/>
          <w:sz w:val="28"/>
          <w:szCs w:val="28"/>
          <w:lang w:val="en-US"/>
        </w:rPr>
        <w:t>Bố cục của dự thảo Nghị quyết</w:t>
      </w:r>
    </w:p>
    <w:p w14:paraId="6F3724F6" w14:textId="464B9D25" w:rsidR="00220CED" w:rsidRPr="0091666A" w:rsidRDefault="00220CED" w:rsidP="008C73F6">
      <w:pPr>
        <w:spacing w:after="120"/>
        <w:ind w:firstLine="720"/>
        <w:jc w:val="both"/>
        <w:rPr>
          <w:rFonts w:ascii="Times New Roman" w:hAnsi="Times New Roman"/>
          <w:color w:val="000000" w:themeColor="text1"/>
          <w:sz w:val="28"/>
          <w:szCs w:val="28"/>
        </w:rPr>
      </w:pPr>
      <w:r w:rsidRPr="0091666A">
        <w:rPr>
          <w:rFonts w:ascii="Times New Roman" w:hAnsi="Times New Roman"/>
          <w:color w:val="000000" w:themeColor="text1"/>
          <w:sz w:val="28"/>
          <w:szCs w:val="28"/>
        </w:rPr>
        <w:t>Bố cục của Nghị quyết Quy định về tặng Kỷ niệm chương  “Vì sự nghiệp xây dựng và phát triển tỉ</w:t>
      </w:r>
      <w:r>
        <w:rPr>
          <w:rFonts w:ascii="Times New Roman" w:hAnsi="Times New Roman"/>
          <w:color w:val="000000" w:themeColor="text1"/>
          <w:sz w:val="28"/>
          <w:szCs w:val="28"/>
        </w:rPr>
        <w:t xml:space="preserve">nh Khánh Hòa” </w:t>
      </w:r>
      <w:r w:rsidRPr="0091666A">
        <w:rPr>
          <w:rFonts w:ascii="Times New Roman" w:hAnsi="Times New Roman"/>
          <w:color w:val="000000" w:themeColor="text1"/>
          <w:sz w:val="28"/>
          <w:szCs w:val="28"/>
        </w:rPr>
        <w:t>gồm 0</w:t>
      </w:r>
      <w:r w:rsidR="00E7226A">
        <w:rPr>
          <w:rFonts w:ascii="Times New Roman" w:hAnsi="Times New Roman"/>
          <w:color w:val="000000" w:themeColor="text1"/>
          <w:sz w:val="28"/>
          <w:szCs w:val="28"/>
          <w:lang w:val="en-US"/>
        </w:rPr>
        <w:t>8</w:t>
      </w:r>
      <w:r w:rsidRPr="0091666A">
        <w:rPr>
          <w:rFonts w:ascii="Times New Roman" w:hAnsi="Times New Roman"/>
          <w:color w:val="000000" w:themeColor="text1"/>
          <w:sz w:val="28"/>
          <w:szCs w:val="28"/>
        </w:rPr>
        <w:t xml:space="preserve"> Điều, cụ thể:</w:t>
      </w:r>
    </w:p>
    <w:p w14:paraId="3191F551" w14:textId="77777777" w:rsidR="00220CED" w:rsidRPr="00C47554" w:rsidRDefault="00220CED" w:rsidP="008C73F6">
      <w:pPr>
        <w:spacing w:before="120" w:after="120" w:line="240" w:lineRule="auto"/>
        <w:ind w:firstLine="720"/>
        <w:jc w:val="both"/>
        <w:rPr>
          <w:rFonts w:ascii="Times New Roman" w:eastAsia="Times New Roman" w:hAnsi="Times New Roman"/>
          <w:b/>
          <w:bCs/>
          <w:sz w:val="28"/>
          <w:szCs w:val="28"/>
        </w:rPr>
      </w:pPr>
      <w:r w:rsidRPr="00396347">
        <w:rPr>
          <w:rFonts w:ascii="Times New Roman" w:eastAsia="Times New Roman" w:hAnsi="Times New Roman"/>
          <w:b/>
          <w:bCs/>
          <w:sz w:val="28"/>
          <w:szCs w:val="28"/>
        </w:rPr>
        <w:t xml:space="preserve">Điều 1. </w:t>
      </w:r>
      <w:r w:rsidRPr="00C47554">
        <w:rPr>
          <w:rFonts w:ascii="Times New Roman" w:eastAsia="Times New Roman" w:hAnsi="Times New Roman"/>
          <w:sz w:val="28"/>
          <w:szCs w:val="28"/>
        </w:rPr>
        <w:t>Phạm vi điều chỉnh, đối tượng áp dụng</w:t>
      </w:r>
      <w:r w:rsidRPr="00C47554">
        <w:rPr>
          <w:rFonts w:ascii="Times New Roman" w:eastAsia="Times New Roman" w:hAnsi="Times New Roman"/>
          <w:b/>
          <w:bCs/>
          <w:sz w:val="28"/>
          <w:szCs w:val="28"/>
        </w:rPr>
        <w:t xml:space="preserve"> </w:t>
      </w:r>
    </w:p>
    <w:p w14:paraId="477CF952" w14:textId="77777777" w:rsidR="00220CED" w:rsidRPr="00C47554" w:rsidRDefault="00220CED" w:rsidP="008C73F6">
      <w:pPr>
        <w:spacing w:before="120" w:after="120" w:line="240" w:lineRule="auto"/>
        <w:ind w:firstLine="720"/>
        <w:jc w:val="both"/>
        <w:rPr>
          <w:rFonts w:ascii="Times New Roman" w:hAnsi="Times New Roman"/>
          <w:b/>
          <w:bCs/>
          <w:sz w:val="28"/>
          <w:szCs w:val="28"/>
        </w:rPr>
      </w:pPr>
      <w:r w:rsidRPr="00C47554">
        <w:rPr>
          <w:rFonts w:ascii="Times New Roman" w:hAnsi="Times New Roman"/>
          <w:b/>
          <w:bCs/>
          <w:sz w:val="28"/>
          <w:szCs w:val="28"/>
        </w:rPr>
        <w:t xml:space="preserve">Điều 2. </w:t>
      </w:r>
      <w:r>
        <w:rPr>
          <w:rFonts w:ascii="Times New Roman" w:hAnsi="Times New Roman"/>
          <w:sz w:val="28"/>
          <w:szCs w:val="28"/>
        </w:rPr>
        <w:t>Tên gọi Kỷ niệm chương</w:t>
      </w:r>
    </w:p>
    <w:p w14:paraId="207590EA" w14:textId="77777777" w:rsidR="00220CED" w:rsidRPr="00C47554" w:rsidRDefault="00220CED" w:rsidP="008C73F6">
      <w:pPr>
        <w:spacing w:before="120" w:after="120" w:line="240" w:lineRule="auto"/>
        <w:ind w:firstLine="720"/>
        <w:jc w:val="both"/>
        <w:rPr>
          <w:rStyle w:val="Bodytext"/>
          <w:rFonts w:ascii="Times New Roman" w:hAnsi="Times New Roman"/>
          <w:sz w:val="28"/>
          <w:szCs w:val="28"/>
          <w:lang w:eastAsia="vi-VN"/>
        </w:rPr>
      </w:pPr>
      <w:r w:rsidRPr="00C47554">
        <w:rPr>
          <w:rFonts w:ascii="Times New Roman" w:hAnsi="Times New Roman"/>
          <w:b/>
          <w:bCs/>
          <w:sz w:val="28"/>
          <w:szCs w:val="28"/>
        </w:rPr>
        <w:t xml:space="preserve">Điều 3. </w:t>
      </w:r>
      <w:r>
        <w:rPr>
          <w:rStyle w:val="Bodytext"/>
          <w:rFonts w:ascii="Times New Roman" w:hAnsi="Times New Roman"/>
          <w:sz w:val="28"/>
          <w:szCs w:val="28"/>
          <w:lang w:eastAsia="vi-VN"/>
        </w:rPr>
        <w:t>Nguyên tắc xét tặng</w:t>
      </w:r>
    </w:p>
    <w:p w14:paraId="5945177B" w14:textId="77777777" w:rsidR="00220CED" w:rsidRPr="00C47554" w:rsidRDefault="00220CED" w:rsidP="008C73F6">
      <w:pPr>
        <w:spacing w:before="120" w:after="120" w:line="240" w:lineRule="auto"/>
        <w:ind w:firstLine="720"/>
        <w:jc w:val="both"/>
        <w:rPr>
          <w:rStyle w:val="Bodytext"/>
          <w:rFonts w:ascii="Times New Roman" w:hAnsi="Times New Roman"/>
          <w:sz w:val="28"/>
          <w:szCs w:val="28"/>
          <w:lang w:eastAsia="vi-VN"/>
        </w:rPr>
      </w:pPr>
      <w:r w:rsidRPr="00C47554">
        <w:rPr>
          <w:rStyle w:val="Bodytext"/>
          <w:rFonts w:ascii="Times New Roman" w:hAnsi="Times New Roman"/>
          <w:b/>
          <w:sz w:val="28"/>
          <w:szCs w:val="28"/>
          <w:lang w:eastAsia="vi-VN"/>
        </w:rPr>
        <w:t>Điều 4.</w:t>
      </w:r>
      <w:r w:rsidRPr="00C47554">
        <w:rPr>
          <w:rStyle w:val="Bodytext"/>
          <w:rFonts w:ascii="Times New Roman" w:hAnsi="Times New Roman"/>
          <w:sz w:val="28"/>
          <w:szCs w:val="28"/>
          <w:lang w:eastAsia="vi-VN"/>
        </w:rPr>
        <w:t xml:space="preserve"> </w:t>
      </w:r>
      <w:r>
        <w:rPr>
          <w:rStyle w:val="Bodytext"/>
          <w:rFonts w:ascii="Times New Roman" w:hAnsi="Times New Roman"/>
          <w:sz w:val="28"/>
          <w:szCs w:val="28"/>
          <w:lang w:eastAsia="vi-VN"/>
        </w:rPr>
        <w:t>Đối tượng, tiêu chuẩn xét tặng</w:t>
      </w:r>
    </w:p>
    <w:p w14:paraId="4AA2A58C" w14:textId="77777777" w:rsidR="00220CED" w:rsidRPr="00C47554" w:rsidRDefault="00220CED" w:rsidP="008C73F6">
      <w:pPr>
        <w:spacing w:before="120" w:after="120" w:line="240" w:lineRule="auto"/>
        <w:ind w:firstLine="720"/>
        <w:jc w:val="both"/>
        <w:rPr>
          <w:rFonts w:ascii="Times New Roman" w:hAnsi="Times New Roman"/>
          <w:b/>
          <w:bCs/>
          <w:sz w:val="28"/>
          <w:szCs w:val="28"/>
        </w:rPr>
      </w:pPr>
      <w:r w:rsidRPr="00C47554">
        <w:rPr>
          <w:rStyle w:val="Bodytext"/>
          <w:rFonts w:ascii="Times New Roman" w:hAnsi="Times New Roman"/>
          <w:b/>
          <w:sz w:val="28"/>
          <w:szCs w:val="28"/>
          <w:lang w:eastAsia="vi-VN"/>
        </w:rPr>
        <w:t>Điều 5.</w:t>
      </w:r>
      <w:r w:rsidRPr="00C47554">
        <w:rPr>
          <w:rStyle w:val="Bodytext"/>
          <w:rFonts w:ascii="Times New Roman" w:hAnsi="Times New Roman"/>
          <w:sz w:val="28"/>
          <w:szCs w:val="28"/>
          <w:lang w:eastAsia="vi-VN"/>
        </w:rPr>
        <w:t xml:space="preserve"> </w:t>
      </w:r>
      <w:r>
        <w:rPr>
          <w:rStyle w:val="Bodytext"/>
          <w:rFonts w:ascii="Times New Roman" w:hAnsi="Times New Roman"/>
          <w:sz w:val="28"/>
          <w:szCs w:val="28"/>
          <w:lang w:eastAsia="vi-VN"/>
        </w:rPr>
        <w:t>Thẩm quyền tặng</w:t>
      </w:r>
    </w:p>
    <w:p w14:paraId="5CB5B9DC" w14:textId="77777777" w:rsidR="00220CED" w:rsidRPr="00C47554" w:rsidRDefault="00220CED" w:rsidP="008C73F6">
      <w:pPr>
        <w:spacing w:before="120" w:after="120" w:line="240" w:lineRule="auto"/>
        <w:ind w:firstLine="720"/>
        <w:jc w:val="both"/>
        <w:rPr>
          <w:rFonts w:ascii="Times New Roman" w:hAnsi="Times New Roman"/>
          <w:b/>
          <w:bCs/>
          <w:sz w:val="28"/>
          <w:szCs w:val="28"/>
        </w:rPr>
      </w:pPr>
      <w:r w:rsidRPr="00C47554">
        <w:rPr>
          <w:rFonts w:ascii="Times New Roman" w:hAnsi="Times New Roman"/>
          <w:b/>
          <w:bCs/>
          <w:sz w:val="28"/>
          <w:szCs w:val="28"/>
        </w:rPr>
        <w:t xml:space="preserve">Điều 6. </w:t>
      </w:r>
      <w:r>
        <w:rPr>
          <w:rFonts w:ascii="Times New Roman" w:hAnsi="Times New Roman"/>
          <w:sz w:val="28"/>
          <w:szCs w:val="28"/>
        </w:rPr>
        <w:t>Hiện vật khen thưởng, mức tiền thưởng</w:t>
      </w:r>
    </w:p>
    <w:p w14:paraId="42A80A22" w14:textId="77777777" w:rsidR="00220CED" w:rsidRPr="0099313B" w:rsidRDefault="00220CED" w:rsidP="008C73F6">
      <w:pPr>
        <w:spacing w:before="120" w:after="120" w:line="240" w:lineRule="auto"/>
        <w:ind w:firstLine="720"/>
        <w:jc w:val="both"/>
        <w:rPr>
          <w:rFonts w:ascii="Times New Roman" w:hAnsi="Times New Roman"/>
          <w:sz w:val="28"/>
          <w:szCs w:val="28"/>
        </w:rPr>
      </w:pPr>
      <w:r w:rsidRPr="00396347">
        <w:rPr>
          <w:rFonts w:ascii="Times New Roman" w:hAnsi="Times New Roman"/>
          <w:b/>
          <w:bCs/>
          <w:sz w:val="28"/>
          <w:szCs w:val="28"/>
        </w:rPr>
        <w:t xml:space="preserve">Điều </w:t>
      </w:r>
      <w:r>
        <w:rPr>
          <w:rFonts w:ascii="Times New Roman" w:hAnsi="Times New Roman"/>
          <w:b/>
          <w:bCs/>
          <w:sz w:val="28"/>
          <w:szCs w:val="28"/>
        </w:rPr>
        <w:t>7</w:t>
      </w:r>
      <w:r w:rsidRPr="00396347">
        <w:rPr>
          <w:rFonts w:ascii="Times New Roman" w:hAnsi="Times New Roman"/>
          <w:b/>
          <w:bCs/>
          <w:sz w:val="28"/>
          <w:szCs w:val="28"/>
        </w:rPr>
        <w:t xml:space="preserve">. </w:t>
      </w:r>
      <w:r>
        <w:rPr>
          <w:rFonts w:ascii="Times New Roman" w:hAnsi="Times New Roman"/>
          <w:sz w:val="28"/>
          <w:szCs w:val="28"/>
          <w:lang w:bidi="en-US"/>
        </w:rPr>
        <w:t>Nguồn kinh phí thực hiện</w:t>
      </w:r>
    </w:p>
    <w:p w14:paraId="439992B1" w14:textId="77777777" w:rsidR="00220CED" w:rsidRDefault="00220CED" w:rsidP="008C73F6">
      <w:pPr>
        <w:spacing w:before="120" w:after="120" w:line="240" w:lineRule="auto"/>
        <w:ind w:firstLine="720"/>
        <w:jc w:val="both"/>
        <w:rPr>
          <w:rFonts w:ascii="Times New Roman" w:hAnsi="Times New Roman"/>
          <w:sz w:val="28"/>
          <w:szCs w:val="28"/>
        </w:rPr>
      </w:pPr>
      <w:r w:rsidRPr="00396347">
        <w:rPr>
          <w:rFonts w:ascii="Times New Roman" w:hAnsi="Times New Roman"/>
          <w:b/>
          <w:bCs/>
          <w:sz w:val="28"/>
          <w:szCs w:val="28"/>
        </w:rPr>
        <w:t xml:space="preserve">Điều </w:t>
      </w:r>
      <w:r>
        <w:rPr>
          <w:rFonts w:ascii="Times New Roman" w:hAnsi="Times New Roman"/>
          <w:b/>
          <w:bCs/>
          <w:sz w:val="28"/>
          <w:szCs w:val="28"/>
        </w:rPr>
        <w:t>8</w:t>
      </w:r>
      <w:r w:rsidRPr="00396347">
        <w:rPr>
          <w:rFonts w:ascii="Times New Roman" w:hAnsi="Times New Roman"/>
          <w:b/>
          <w:bCs/>
          <w:sz w:val="28"/>
          <w:szCs w:val="28"/>
        </w:rPr>
        <w:t xml:space="preserve">. </w:t>
      </w:r>
      <w:r>
        <w:rPr>
          <w:rFonts w:ascii="Times New Roman" w:hAnsi="Times New Roman"/>
          <w:sz w:val="28"/>
          <w:szCs w:val="28"/>
        </w:rPr>
        <w:t>Tổ chức thực hiện</w:t>
      </w:r>
    </w:p>
    <w:p w14:paraId="463FA7A0" w14:textId="52602493" w:rsidR="009E6359" w:rsidRPr="00396347" w:rsidRDefault="00503EA1" w:rsidP="008C73F6">
      <w:pPr>
        <w:spacing w:before="120" w:after="120" w:line="240" w:lineRule="auto"/>
        <w:ind w:firstLine="720"/>
        <w:jc w:val="both"/>
        <w:rPr>
          <w:rFonts w:ascii="Times New Roman" w:eastAsia="Times New Roman" w:hAnsi="Times New Roman"/>
          <w:sz w:val="28"/>
          <w:szCs w:val="28"/>
        </w:rPr>
      </w:pPr>
      <w:r>
        <w:rPr>
          <w:rFonts w:ascii="Times New Roman" w:hAnsi="Times New Roman"/>
          <w:b/>
          <w:sz w:val="28"/>
          <w:szCs w:val="28"/>
          <w:lang w:val="en-US"/>
        </w:rPr>
        <w:t>4</w:t>
      </w:r>
      <w:r w:rsidR="009E6359" w:rsidRPr="00396347">
        <w:rPr>
          <w:rFonts w:ascii="Times New Roman" w:hAnsi="Times New Roman"/>
          <w:b/>
          <w:sz w:val="28"/>
          <w:szCs w:val="28"/>
        </w:rPr>
        <w:t xml:space="preserve">. Nội dung </w:t>
      </w:r>
      <w:r w:rsidR="00857F3C" w:rsidRPr="00396347">
        <w:rPr>
          <w:rFonts w:ascii="Times New Roman" w:hAnsi="Times New Roman"/>
          <w:b/>
          <w:sz w:val="28"/>
          <w:szCs w:val="28"/>
          <w:lang w:val="en-US"/>
        </w:rPr>
        <w:t xml:space="preserve">cơ bản </w:t>
      </w:r>
      <w:r w:rsidR="0076706A" w:rsidRPr="00396347">
        <w:rPr>
          <w:rFonts w:ascii="Times New Roman" w:hAnsi="Times New Roman"/>
          <w:b/>
          <w:bCs/>
          <w:sz w:val="28"/>
          <w:szCs w:val="28"/>
          <w:lang w:val="en-US"/>
        </w:rPr>
        <w:t>của dự thảo Nghị quyết</w:t>
      </w:r>
    </w:p>
    <w:p w14:paraId="02C26DA7" w14:textId="77777777" w:rsidR="006C22F7" w:rsidRPr="00E41D6A" w:rsidRDefault="006C22F7" w:rsidP="008C73F6">
      <w:pPr>
        <w:spacing w:before="120" w:after="120" w:line="240" w:lineRule="auto"/>
        <w:ind w:firstLine="720"/>
        <w:jc w:val="both"/>
        <w:rPr>
          <w:rFonts w:ascii="Times New Roman" w:hAnsi="Times New Roman"/>
          <w:b/>
          <w:bCs/>
          <w:sz w:val="28"/>
          <w:szCs w:val="28"/>
        </w:rPr>
      </w:pPr>
      <w:r w:rsidRPr="00D56F5A">
        <w:rPr>
          <w:rFonts w:ascii="Times New Roman" w:hAnsi="Times New Roman"/>
          <w:bCs/>
          <w:sz w:val="28"/>
          <w:szCs w:val="28"/>
        </w:rPr>
        <w:t>4.1</w:t>
      </w:r>
      <w:r>
        <w:rPr>
          <w:rFonts w:ascii="Times New Roman" w:hAnsi="Times New Roman"/>
          <w:b/>
          <w:bCs/>
          <w:sz w:val="28"/>
          <w:szCs w:val="28"/>
        </w:rPr>
        <w:t xml:space="preserve"> </w:t>
      </w:r>
      <w:r w:rsidRPr="00396347">
        <w:rPr>
          <w:rFonts w:ascii="Times New Roman" w:hAnsi="Times New Roman"/>
          <w:b/>
          <w:bCs/>
          <w:sz w:val="28"/>
          <w:szCs w:val="28"/>
        </w:rPr>
        <w:t>Đối tượng, tiêu chuẩn xét tặng</w:t>
      </w:r>
      <w:r>
        <w:rPr>
          <w:rFonts w:ascii="Times New Roman" w:hAnsi="Times New Roman"/>
          <w:b/>
          <w:bCs/>
          <w:sz w:val="28"/>
          <w:szCs w:val="28"/>
        </w:rPr>
        <w:t xml:space="preserve">: </w:t>
      </w:r>
      <w:r w:rsidRPr="00467A35">
        <w:rPr>
          <w:rFonts w:ascii="Times New Roman" w:eastAsiaTheme="minorHAnsi" w:hAnsi="Times New Roman"/>
          <w:sz w:val="28"/>
          <w:szCs w:val="28"/>
        </w:rPr>
        <w:t xml:space="preserve">Kỷ niệm chương </w:t>
      </w:r>
      <w:r w:rsidRPr="00467A35">
        <w:rPr>
          <w:rFonts w:ascii="Times New Roman" w:eastAsia="Times New Roman" w:hAnsi="Times New Roman"/>
          <w:sz w:val="28"/>
          <w:szCs w:val="28"/>
        </w:rPr>
        <w:t>“Vì sự nghiệp xây dựng và phát triển tỉnh Khánh Hòa”</w:t>
      </w:r>
      <w:r w:rsidRPr="00467A35">
        <w:rPr>
          <w:rFonts w:ascii="Times New Roman" w:eastAsiaTheme="minorHAnsi" w:hAnsi="Times New Roman"/>
          <w:sz w:val="28"/>
          <w:szCs w:val="28"/>
        </w:rPr>
        <w:t xml:space="preserve"> được xét tặng cho cá nhân chấp hành tốt chủ trương của Đảng, chính sách pháp luật của Nhà nước, có đóng góp tích cực vào sự nghiệp xây dựng và phát triển tỉnh Khánh Hòa, thuộc một trong các trường hợp sau đây:</w:t>
      </w:r>
    </w:p>
    <w:p w14:paraId="77F54A86" w14:textId="77777777" w:rsidR="006C22F7" w:rsidRDefault="006C22F7" w:rsidP="008C73F6">
      <w:pPr>
        <w:spacing w:before="100" w:after="0" w:line="240" w:lineRule="auto"/>
        <w:ind w:firstLine="720"/>
        <w:jc w:val="both"/>
        <w:rPr>
          <w:rFonts w:ascii="Times New Roman" w:hAnsi="Times New Roman"/>
          <w:iCs/>
          <w:sz w:val="28"/>
          <w:szCs w:val="28"/>
        </w:rPr>
      </w:pPr>
      <w:r w:rsidRPr="0021648A">
        <w:rPr>
          <w:rFonts w:ascii="Times New Roman" w:hAnsi="Times New Roman"/>
          <w:iCs/>
          <w:sz w:val="28"/>
          <w:szCs w:val="28"/>
        </w:rPr>
        <w:t>a. Bí thư Tỉnh ủy; Phó Bí thư Tỉnh ủy; Chủ tịch Hội đồng nhân dân tỉnh, Chủ tịch Ủy ban nhân dân tỉnh, Trưởng Đoàn đại biểu Quốc hội tỉnh; Ủy viên Ban Thường vụ Tỉnh ủy; Phó Chủ tịch Hội đồng nhân dân tỉnh; Phó Chủ tịch Ủy ban nhân dân tỉnh; Chủ tịch Ủy ban Mặt trận Tổ quốc Việt Nam tỉnh; Phó Trưởng Đoàn chuyên trách Đoàn đại biểu Quốc hội tỉnh</w:t>
      </w:r>
    </w:p>
    <w:p w14:paraId="1838F2FE" w14:textId="77777777" w:rsidR="006C22F7" w:rsidRPr="0021648A" w:rsidRDefault="006C22F7" w:rsidP="008C73F6">
      <w:pPr>
        <w:spacing w:line="240" w:lineRule="auto"/>
        <w:ind w:firstLine="720"/>
        <w:jc w:val="both"/>
        <w:rPr>
          <w:rFonts w:ascii="Times New Roman" w:eastAsia="Times New Roman" w:hAnsi="Times New Roman"/>
          <w:sz w:val="28"/>
          <w:szCs w:val="28"/>
        </w:rPr>
      </w:pPr>
      <w:r w:rsidRPr="0021648A">
        <w:rPr>
          <w:rFonts w:ascii="Times New Roman" w:hAnsi="Times New Roman"/>
          <w:iCs/>
          <w:sz w:val="28"/>
          <w:szCs w:val="28"/>
        </w:rPr>
        <w:t xml:space="preserve">b. </w:t>
      </w:r>
      <w:r w:rsidRPr="0021648A">
        <w:rPr>
          <w:rFonts w:ascii="Times New Roman" w:eastAsia="Times New Roman" w:hAnsi="Times New Roman"/>
          <w:sz w:val="28"/>
          <w:szCs w:val="28"/>
        </w:rPr>
        <w:t xml:space="preserve">Ủy viên Ban chấp hành Đảng bộ tỉnh; </w:t>
      </w:r>
      <w:r w:rsidRPr="0021648A">
        <w:rPr>
          <w:rStyle w:val="fontstyle01"/>
        </w:rPr>
        <w:t xml:space="preserve">Trưởng ban Đảng </w:t>
      </w:r>
      <w:r w:rsidRPr="0021648A">
        <w:rPr>
          <w:rStyle w:val="fontstyle21"/>
          <w:sz w:val="28"/>
          <w:szCs w:val="28"/>
        </w:rPr>
        <w:t xml:space="preserve">(không phải Ủy viên Ban Thường vụ): </w:t>
      </w:r>
      <w:r w:rsidRPr="0021648A">
        <w:rPr>
          <w:rStyle w:val="fontstyle01"/>
        </w:rPr>
        <w:t>Ban Tổ chức Tỉnh ủy, Ban Tuyên giáo Tỉnh ủy, Ban Nội chính Tỉnh ủy; Chủ nhiệm Ủy ban Kiểm tra Tỉnh ủy; Chánh Văn phòng Tỉnh ủy; Giám đốc Báo và Phát thanh, Truyền hình Khánh Hòa; Hiệu trưởng Trường Chính trị tỉnh.</w:t>
      </w:r>
      <w:r w:rsidRPr="0021648A">
        <w:rPr>
          <w:rFonts w:ascii="Times New Roman" w:eastAsia="Times New Roman" w:hAnsi="Times New Roman"/>
          <w:sz w:val="28"/>
          <w:szCs w:val="28"/>
        </w:rPr>
        <w:t xml:space="preserve">; Giám đốc các sở; Chánh Văn phòng Ủy ban nhân dân tỉnh; Chánh Thanh tra tỉnh; Trưởng Ban Quản lý Khu Kinh tế và Khu công nghiệp tỉnh; Trưởng các ban Hội đồng nhân dân tỉnh; Chánh Văn phòng Đoàn Đại biểu Quốc hội và Hội </w:t>
      </w:r>
      <w:r w:rsidRPr="0021648A">
        <w:rPr>
          <w:rFonts w:ascii="Times New Roman" w:eastAsia="Times New Roman" w:hAnsi="Times New Roman"/>
          <w:sz w:val="28"/>
          <w:szCs w:val="28"/>
        </w:rPr>
        <w:lastRenderedPageBreak/>
        <w:t xml:space="preserve">đồng nhân dân tỉnh; Phó Chủ tịch Ủy ban Mặt trận Tổ quốc Việt Nam tỉnh là trưởng các tổ chức chính trị - xã hội cấp tỉnh; Chủ tịch Hội đồng trường </w:t>
      </w:r>
      <w:r w:rsidRPr="0021648A">
        <w:rPr>
          <w:rFonts w:ascii="Times New Roman" w:eastAsia="Times New Roman" w:hAnsi="Times New Roman"/>
          <w:i/>
          <w:iCs/>
          <w:sz w:val="28"/>
          <w:szCs w:val="28"/>
        </w:rPr>
        <w:t xml:space="preserve">(nếu có), </w:t>
      </w:r>
      <w:r w:rsidRPr="0021648A">
        <w:rPr>
          <w:rFonts w:ascii="Times New Roman" w:eastAsia="Times New Roman" w:hAnsi="Times New Roman"/>
          <w:sz w:val="28"/>
          <w:szCs w:val="28"/>
        </w:rPr>
        <w:t xml:space="preserve">Hiệu trưởng Trường Đại học Khánh Hòa; Chủ tịch Hội đồng thành viên, Tổng Giám đốc: Tổng Công ty Khánh Việt, Công ty TNHH Nhà nước MTV Yến sào Khánh Hòa có thời gian đảm nhiệm chức danh, chức vụ </w:t>
      </w:r>
      <w:r>
        <w:rPr>
          <w:rFonts w:ascii="Times New Roman" w:eastAsia="Times New Roman" w:hAnsi="Times New Roman"/>
          <w:sz w:val="28"/>
          <w:szCs w:val="28"/>
        </w:rPr>
        <w:t xml:space="preserve">và tương đương </w:t>
      </w:r>
      <w:r w:rsidRPr="0021648A">
        <w:rPr>
          <w:rFonts w:ascii="Times New Roman" w:eastAsia="Times New Roman" w:hAnsi="Times New Roman"/>
          <w:sz w:val="28"/>
          <w:szCs w:val="28"/>
        </w:rPr>
        <w:t>từ đủ 05 năm trở lên.</w:t>
      </w:r>
    </w:p>
    <w:p w14:paraId="5BCEAB80" w14:textId="77777777" w:rsidR="006C22F7" w:rsidRPr="0021648A" w:rsidRDefault="006C22F7" w:rsidP="008C73F6">
      <w:pPr>
        <w:spacing w:line="240" w:lineRule="auto"/>
        <w:ind w:firstLine="720"/>
        <w:jc w:val="both"/>
        <w:rPr>
          <w:rFonts w:ascii="Times New Roman" w:eastAsia="Times New Roman" w:hAnsi="Times New Roman"/>
          <w:sz w:val="28"/>
          <w:szCs w:val="28"/>
        </w:rPr>
      </w:pPr>
      <w:r w:rsidRPr="0021648A">
        <w:rPr>
          <w:rFonts w:ascii="Times New Roman" w:hAnsi="Times New Roman"/>
          <w:iCs/>
          <w:sz w:val="28"/>
          <w:szCs w:val="28"/>
        </w:rPr>
        <w:t xml:space="preserve">c. </w:t>
      </w:r>
      <w:r w:rsidRPr="0021648A">
        <w:rPr>
          <w:rFonts w:ascii="Times New Roman" w:eastAsia="Times New Roman" w:hAnsi="Times New Roman"/>
          <w:sz w:val="28"/>
          <w:szCs w:val="28"/>
        </w:rPr>
        <w:t xml:space="preserve">Thư ký đồng chí Ủy viên Trung ương Đảng, Bí thư Tỉnh ủy; Phó Trưởng ban Đảng: Ban Tổ chức Tỉnh ủy, Ban Tuyên giáo Tỉnh ủy, Ban Nội chính Tỉnh ủy; Phó Chủ nhiệm Ủy ban Kiểm tra Tỉnh ủy; Phó Chánh Văn phòng Tỉnh ủy; Phó Giám đốc Báo và Phát thanh, Truyền hình Khánh Hòa; Phó Hiệu trưởng Trường Chính trị tỉnh; Phó Giám đốc các sở; Phó Chánh Văn phòng Ủy ban nhân dân tỉnh; Phó Chánh Thanh tra tỉnh; Phó Trưởng Ban Quản lý Khu Kinh tế và Khu Công nghiệp tỉnh; Phó Trưởng các ban Hội đồng nhân dân tỉnh; Phó Chánh Văn phòng Đoàn Đại biểu Quốc hội và Hội đồng nhân dân tỉnh; Phó Bí thư chuyên trách Đảng ủy các cơ quan Đảng tỉnh, Đảng ủy Ủy ban nhân dân tỉnh </w:t>
      </w:r>
      <w:r w:rsidRPr="0021648A">
        <w:rPr>
          <w:rFonts w:ascii="Times New Roman" w:eastAsia="Times New Roman" w:hAnsi="Times New Roman"/>
          <w:i/>
          <w:iCs/>
          <w:sz w:val="28"/>
          <w:szCs w:val="28"/>
        </w:rPr>
        <w:t>(không là Ủy viên Ban Thường vụ Tỉnh ủy, Ủy viên Ban Chấp hành Đảng bộ tỉnh</w:t>
      </w:r>
      <w:r w:rsidRPr="0021648A">
        <w:rPr>
          <w:rFonts w:ascii="Times New Roman" w:eastAsia="Times New Roman" w:hAnsi="Times New Roman"/>
          <w:sz w:val="28"/>
          <w:szCs w:val="28"/>
        </w:rPr>
        <w:t xml:space="preserve">);  Phó Chủ tịch Ủy ban Mặt trận Tổ quốc Việt Nam tỉnh; Phó trưởng các tổ chức chính trị - xã hội cấp tỉnh; Cấp trưởng các hội do Đảng, Nhà nước giao nhiệm vụ cấp tỉnh; Giám đốc: Ban Quản lý dự án phát triển tỉnh; Ban Quản lý dự án đầu tư xây dựng các công trình Nông nghiệp và Giao thông tỉnh; Ban Quản lý dự án đầu tư xây dựng tỉnh; Ban Quản lý Vườn Quốc gia Núi chúa - Phước Bình; Trung tâm Phát triển quỹ đất Khánh Hòa; Trung tâm xúc tiến Đầu tư, Thương mại và Du lịch tỉnh; Quỹ Đầu tư phát triển;  Phó Hiệu trưởng: Trường Đại học Khánh Hòa; Chủ tịch Hội đồng trường </w:t>
      </w:r>
      <w:r w:rsidRPr="0021648A">
        <w:rPr>
          <w:rFonts w:ascii="Times New Roman" w:eastAsia="Times New Roman" w:hAnsi="Times New Roman"/>
          <w:i/>
          <w:iCs/>
          <w:sz w:val="28"/>
          <w:szCs w:val="28"/>
        </w:rPr>
        <w:t xml:space="preserve">(nếu có), </w:t>
      </w:r>
      <w:r w:rsidRPr="0021648A">
        <w:rPr>
          <w:rFonts w:ascii="Times New Roman" w:eastAsia="Times New Roman" w:hAnsi="Times New Roman"/>
          <w:sz w:val="28"/>
          <w:szCs w:val="28"/>
        </w:rPr>
        <w:t xml:space="preserve">Hiệu trưởng các Trường Cao đẳng trên địa bàn tỉnh; Phó Tổng Giám đốc, Thành viên Hội đồng thành viên: Tổng Công ty Khánh Việt, Công ty TNHH Nhà nước MTV Yến sào Khánh Hòa; </w:t>
      </w:r>
      <w:r w:rsidRPr="0021648A">
        <w:rPr>
          <w:rFonts w:ascii="Times New Roman" w:eastAsia="Times New Roman" w:hAnsi="Times New Roman"/>
          <w:b/>
          <w:bCs/>
          <w:sz w:val="28"/>
          <w:szCs w:val="28"/>
        </w:rPr>
        <w:t xml:space="preserve"> </w:t>
      </w:r>
      <w:r w:rsidRPr="0021648A">
        <w:rPr>
          <w:rFonts w:ascii="Times New Roman" w:eastAsia="Times New Roman" w:hAnsi="Times New Roman"/>
          <w:sz w:val="28"/>
          <w:szCs w:val="28"/>
        </w:rPr>
        <w:t>Bí thư Đảng ủy cấp xã</w:t>
      </w:r>
      <w:r w:rsidRPr="0021648A">
        <w:rPr>
          <w:rFonts w:ascii="Times New Roman" w:hAnsi="Times New Roman"/>
          <w:sz w:val="28"/>
          <w:szCs w:val="28"/>
        </w:rPr>
        <w:t xml:space="preserve"> </w:t>
      </w:r>
      <w:r w:rsidRPr="0021648A">
        <w:rPr>
          <w:rFonts w:ascii="Times New Roman" w:eastAsia="Times New Roman" w:hAnsi="Times New Roman"/>
          <w:sz w:val="28"/>
          <w:szCs w:val="28"/>
        </w:rPr>
        <w:t xml:space="preserve">có thời gian đảm nhiệm chức danh, chức vụ </w:t>
      </w:r>
      <w:r>
        <w:rPr>
          <w:rFonts w:ascii="Times New Roman" w:eastAsia="Times New Roman" w:hAnsi="Times New Roman"/>
          <w:sz w:val="28"/>
          <w:szCs w:val="28"/>
        </w:rPr>
        <w:t xml:space="preserve">và tương đương </w:t>
      </w:r>
      <w:r w:rsidRPr="0021648A">
        <w:rPr>
          <w:rFonts w:ascii="Times New Roman" w:eastAsia="Times New Roman" w:hAnsi="Times New Roman"/>
          <w:sz w:val="28"/>
          <w:szCs w:val="28"/>
        </w:rPr>
        <w:t>từ đủ 07 năm trở lên</w:t>
      </w:r>
      <w:r w:rsidRPr="0021648A">
        <w:rPr>
          <w:rFonts w:ascii="Times New Roman" w:hAnsi="Times New Roman"/>
          <w:sz w:val="28"/>
          <w:szCs w:val="28"/>
        </w:rPr>
        <w:t>.</w:t>
      </w:r>
    </w:p>
    <w:p w14:paraId="2296344E" w14:textId="77777777" w:rsidR="006C22F7" w:rsidRPr="0021648A" w:rsidRDefault="006C22F7" w:rsidP="008C73F6">
      <w:pPr>
        <w:spacing w:line="240" w:lineRule="auto"/>
        <w:ind w:firstLine="720"/>
        <w:jc w:val="both"/>
        <w:rPr>
          <w:rFonts w:ascii="Times New Roman" w:eastAsia="Times New Roman" w:hAnsi="Times New Roman"/>
          <w:sz w:val="28"/>
          <w:szCs w:val="28"/>
        </w:rPr>
      </w:pPr>
      <w:r w:rsidRPr="0021648A">
        <w:rPr>
          <w:rFonts w:ascii="Times New Roman" w:hAnsi="Times New Roman"/>
          <w:sz w:val="28"/>
          <w:szCs w:val="28"/>
        </w:rPr>
        <w:t xml:space="preserve">d. </w:t>
      </w:r>
      <w:r w:rsidRPr="0021648A">
        <w:rPr>
          <w:rFonts w:ascii="Times New Roman" w:eastAsia="Times New Roman" w:hAnsi="Times New Roman"/>
          <w:sz w:val="28"/>
          <w:szCs w:val="28"/>
        </w:rPr>
        <w:t xml:space="preserve">Ủy viên Ủy ban Kiểm tra Tỉnh ủy; Phó Bí thư Đảng ủy, Chủ tịch Hội đồng nhân dân, Chủ tịch Ủy ban nhân dân cấp xã có thời gian đảm nhiệm chức danh, chức vụ </w:t>
      </w:r>
      <w:r>
        <w:rPr>
          <w:rFonts w:ascii="Times New Roman" w:eastAsia="Times New Roman" w:hAnsi="Times New Roman"/>
          <w:sz w:val="28"/>
          <w:szCs w:val="28"/>
        </w:rPr>
        <w:t xml:space="preserve">và tương đương </w:t>
      </w:r>
      <w:r w:rsidRPr="0021648A">
        <w:rPr>
          <w:rFonts w:ascii="Times New Roman" w:eastAsia="Times New Roman" w:hAnsi="Times New Roman"/>
          <w:sz w:val="28"/>
          <w:szCs w:val="28"/>
        </w:rPr>
        <w:t>từ đủ 10 năm trở lên.</w:t>
      </w:r>
    </w:p>
    <w:p w14:paraId="77614FE7" w14:textId="77777777" w:rsidR="006C22F7" w:rsidRPr="0021648A" w:rsidRDefault="006C22F7" w:rsidP="008C73F6">
      <w:pPr>
        <w:spacing w:line="240" w:lineRule="auto"/>
        <w:ind w:firstLine="720"/>
        <w:jc w:val="both"/>
        <w:rPr>
          <w:rFonts w:ascii="Times New Roman" w:eastAsia="Times New Roman" w:hAnsi="Times New Roman"/>
          <w:sz w:val="28"/>
          <w:szCs w:val="28"/>
        </w:rPr>
      </w:pPr>
      <w:r>
        <w:rPr>
          <w:rFonts w:ascii="Times New Roman" w:hAnsi="Times New Roman"/>
          <w:sz w:val="28"/>
          <w:szCs w:val="28"/>
        </w:rPr>
        <w:t>4.2</w:t>
      </w:r>
      <w:r w:rsidRPr="0021648A">
        <w:rPr>
          <w:rFonts w:ascii="Times New Roman" w:hAnsi="Times New Roman"/>
          <w:sz w:val="28"/>
          <w:szCs w:val="28"/>
        </w:rPr>
        <w:t xml:space="preserve"> Đại biểu </w:t>
      </w:r>
      <w:r w:rsidRPr="0021648A">
        <w:rPr>
          <w:rFonts w:ascii="Times New Roman" w:eastAsia="Times New Roman" w:hAnsi="Times New Roman"/>
          <w:sz w:val="28"/>
          <w:szCs w:val="28"/>
        </w:rPr>
        <w:t xml:space="preserve">Quốc hội các khóa đã và đang thuộc Đoàn đại biểu Quốc hội tỉnh Khánh Hòa có thời gian </w:t>
      </w:r>
      <w:r w:rsidRPr="0021648A">
        <w:rPr>
          <w:rFonts w:ascii="Times New Roman" w:hAnsi="Times New Roman"/>
          <w:sz w:val="28"/>
          <w:szCs w:val="28"/>
        </w:rPr>
        <w:t>tham gia từ đủ 01 nhiệm kỳ trở lên.</w:t>
      </w:r>
    </w:p>
    <w:p w14:paraId="6B433A44" w14:textId="77777777" w:rsidR="006C22F7" w:rsidRPr="0021648A" w:rsidRDefault="006C22F7" w:rsidP="008C73F6">
      <w:pPr>
        <w:spacing w:before="100"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4.3</w:t>
      </w:r>
      <w:r w:rsidRPr="0021648A">
        <w:rPr>
          <w:rFonts w:ascii="Times New Roman" w:eastAsia="Times New Roman" w:hAnsi="Times New Roman"/>
          <w:sz w:val="28"/>
          <w:szCs w:val="28"/>
        </w:rPr>
        <w:t xml:space="preserve"> Đại biểu Hội đồng nhân dân tỉnh các khóa đã và đang thuộc tỉnh Khánh Hòa có thời gian tham gia từ đủ 02 nhiệm kỳ trở lên.</w:t>
      </w:r>
    </w:p>
    <w:p w14:paraId="0D1F2B88" w14:textId="77777777" w:rsidR="006C22F7" w:rsidRPr="0021648A" w:rsidRDefault="006C22F7" w:rsidP="008C73F6">
      <w:pPr>
        <w:spacing w:before="100" w:after="0" w:line="240" w:lineRule="auto"/>
        <w:ind w:left="58" w:firstLine="720"/>
        <w:jc w:val="both"/>
        <w:rPr>
          <w:rFonts w:ascii="Times New Roman" w:eastAsia="Times New Roman" w:hAnsi="Times New Roman"/>
          <w:sz w:val="28"/>
          <w:szCs w:val="28"/>
          <w:lang w:val="de-DE"/>
        </w:rPr>
      </w:pPr>
      <w:r>
        <w:rPr>
          <w:rFonts w:ascii="Times New Roman" w:eastAsia="Times New Roman" w:hAnsi="Times New Roman"/>
          <w:sz w:val="28"/>
          <w:szCs w:val="28"/>
          <w:lang w:val="de-DE"/>
        </w:rPr>
        <w:t>4.4</w:t>
      </w:r>
      <w:r w:rsidRPr="0021648A">
        <w:rPr>
          <w:rFonts w:ascii="Times New Roman" w:eastAsia="Times New Roman" w:hAnsi="Times New Roman"/>
          <w:sz w:val="28"/>
          <w:szCs w:val="28"/>
          <w:lang w:val="de-DE"/>
        </w:rPr>
        <w:t xml:space="preserve"> Cá nhân </w:t>
      </w:r>
      <w:r w:rsidRPr="0021648A">
        <w:rPr>
          <w:rFonts w:ascii="Times New Roman" w:hAnsi="Times New Roman"/>
          <w:sz w:val="28"/>
          <w:szCs w:val="28"/>
        </w:rPr>
        <w:t>gương mẫu chấp hành tốt chủ trương của Đảng, chính sách, pháp luật của Nhà nước,</w:t>
      </w:r>
      <w:r w:rsidRPr="0021648A">
        <w:rPr>
          <w:rFonts w:ascii="Times New Roman" w:eastAsia="Times New Roman" w:hAnsi="Times New Roman"/>
          <w:sz w:val="28"/>
          <w:szCs w:val="28"/>
          <w:lang w:val="de-DE"/>
        </w:rPr>
        <w:t xml:space="preserve"> có nhiều hoạt động từ thiện, an sinh xã hội, xây dựng cơ sở hạ tầng hoặc có đóng góp tích cực về công sức, đất đai và tài sản cho tỉnh có gi</w:t>
      </w:r>
      <w:r>
        <w:rPr>
          <w:rFonts w:ascii="Times New Roman" w:eastAsia="Times New Roman" w:hAnsi="Times New Roman"/>
          <w:sz w:val="28"/>
          <w:szCs w:val="28"/>
          <w:lang w:val="de-DE"/>
        </w:rPr>
        <w:t>á trị từ 500 triệu đồng trở lên được cơ quan có thẩm quyền xác nhận.</w:t>
      </w:r>
    </w:p>
    <w:p w14:paraId="7FD5B860" w14:textId="372CFB4C" w:rsidR="006C22F7" w:rsidRPr="0021648A" w:rsidRDefault="006C22F7" w:rsidP="008C73F6">
      <w:pPr>
        <w:spacing w:before="100"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4.5</w:t>
      </w:r>
      <w:r w:rsidRPr="0021648A">
        <w:rPr>
          <w:rFonts w:ascii="Times New Roman" w:eastAsia="Times New Roman" w:hAnsi="Times New Roman"/>
          <w:sz w:val="28"/>
          <w:szCs w:val="28"/>
        </w:rPr>
        <w:t xml:space="preserve"> Cá nhân có tổng thời gian đã và đang công tác tại tỉnh Khánh Hòa đủ 20 năm trở lên gồm: Cán bộ, công chức, viên chức, người lao động đang công tác trong các cơ quan Đảng, Nhà nước, Mặt trận Tổ quốc Việt Nam và các đoàn thể, các tổ chức chính trị xã hội, tổ chức xã hội - nghề nghiệp, các đơn vị sự nghiệp trên địa bàn tỉnh</w:t>
      </w:r>
      <w:r>
        <w:rPr>
          <w:rFonts w:ascii="Times New Roman" w:eastAsia="Times New Roman" w:hAnsi="Times New Roman"/>
          <w:sz w:val="28"/>
          <w:szCs w:val="28"/>
        </w:rPr>
        <w:t xml:space="preserve">, có quá trình cống hiến, hoàn thành tốt nhiệm vụ trở lên; </w:t>
      </w:r>
      <w:r w:rsidRPr="0021648A">
        <w:rPr>
          <w:rFonts w:ascii="Times New Roman" w:eastAsia="Times New Roman" w:hAnsi="Times New Roman"/>
          <w:sz w:val="28"/>
          <w:szCs w:val="28"/>
        </w:rPr>
        <w:t xml:space="preserve"> </w:t>
      </w:r>
    </w:p>
    <w:p w14:paraId="450F2F04" w14:textId="77777777" w:rsidR="006C22F7" w:rsidRPr="0021648A" w:rsidRDefault="006C22F7" w:rsidP="008C73F6">
      <w:pPr>
        <w:spacing w:before="100"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lastRenderedPageBreak/>
        <w:t>4.6</w:t>
      </w:r>
      <w:r w:rsidRPr="0021648A">
        <w:rPr>
          <w:rFonts w:ascii="Times New Roman" w:eastAsia="Times New Roman" w:hAnsi="Times New Roman"/>
          <w:sz w:val="28"/>
          <w:szCs w:val="28"/>
        </w:rPr>
        <w:t xml:space="preserve"> Cá nhân là người Việt Nam định cư ở nước ngoài và người nước ngoài có đóng góp tích cực và hiệu quả cho sự phát triển trên các lĩnh vực nhằm tăng cường sự hữu nghị, hợp tác giữa tỉnh Khánh Hòa với các tỉnh, thành phố và các nước trên thế giới.</w:t>
      </w:r>
    </w:p>
    <w:p w14:paraId="728B74E8" w14:textId="77777777" w:rsidR="006C22F7" w:rsidRPr="0021648A" w:rsidRDefault="006C22F7" w:rsidP="008C73F6">
      <w:pPr>
        <w:spacing w:before="120" w:after="120" w:line="240" w:lineRule="auto"/>
        <w:ind w:firstLine="720"/>
        <w:jc w:val="both"/>
        <w:rPr>
          <w:rFonts w:ascii="Times New Roman" w:hAnsi="Times New Roman"/>
          <w:sz w:val="28"/>
          <w:szCs w:val="28"/>
        </w:rPr>
      </w:pPr>
      <w:r>
        <w:rPr>
          <w:rFonts w:ascii="Times New Roman" w:hAnsi="Times New Roman"/>
          <w:sz w:val="28"/>
          <w:szCs w:val="28"/>
        </w:rPr>
        <w:t>4.7</w:t>
      </w:r>
      <w:r w:rsidRPr="0021648A">
        <w:rPr>
          <w:rFonts w:ascii="Times New Roman" w:hAnsi="Times New Roman"/>
          <w:sz w:val="28"/>
          <w:szCs w:val="28"/>
        </w:rPr>
        <w:t xml:space="preserve"> Trường hợp đặc biệt, cá nhân có thành tích đóng góp tích cực cho sự phát triển của tỉnh do Chủ tịch Ủy ban nhân dân tỉnh xem xét, quyết định.</w:t>
      </w:r>
    </w:p>
    <w:p w14:paraId="53E60063" w14:textId="690210BE" w:rsidR="002963E1" w:rsidRPr="00396347" w:rsidRDefault="00857F3C" w:rsidP="008C73F6">
      <w:pPr>
        <w:spacing w:before="120" w:after="120" w:line="240" w:lineRule="auto"/>
        <w:ind w:firstLine="720"/>
        <w:jc w:val="both"/>
        <w:rPr>
          <w:rFonts w:ascii="Times New Roman" w:hAnsi="Times New Roman"/>
          <w:iCs/>
          <w:kern w:val="2"/>
          <w:sz w:val="28"/>
          <w:szCs w:val="28"/>
          <w14:ligatures w14:val="standardContextual"/>
        </w:rPr>
      </w:pPr>
      <w:r w:rsidRPr="00396347">
        <w:rPr>
          <w:rFonts w:ascii="Times New Roman" w:eastAsia="Times New Roman" w:hAnsi="Times New Roman"/>
          <w:b/>
          <w:bCs/>
          <w:sz w:val="28"/>
          <w:szCs w:val="28"/>
          <w:lang w:val="en"/>
        </w:rPr>
        <w:t>V. D</w:t>
      </w:r>
      <w:r w:rsidRPr="00396347">
        <w:rPr>
          <w:rFonts w:ascii="Times New Roman" w:eastAsia="Times New Roman" w:hAnsi="Times New Roman"/>
          <w:b/>
          <w:bCs/>
          <w:sz w:val="28"/>
          <w:szCs w:val="28"/>
        </w:rPr>
        <w:t>Ự KIẾN NGUỒN LỰC, ĐI</w:t>
      </w:r>
      <w:r w:rsidRPr="00396347">
        <w:rPr>
          <w:rFonts w:ascii="Times New Roman" w:eastAsia="Times New Roman" w:hAnsi="Times New Roman"/>
          <w:b/>
          <w:bCs/>
          <w:sz w:val="28"/>
          <w:szCs w:val="28"/>
          <w:lang w:val="en-US"/>
        </w:rPr>
        <w:t>Ề</w:t>
      </w:r>
      <w:r w:rsidRPr="00396347">
        <w:rPr>
          <w:rFonts w:ascii="Times New Roman" w:eastAsia="Times New Roman" w:hAnsi="Times New Roman"/>
          <w:b/>
          <w:bCs/>
          <w:sz w:val="28"/>
          <w:szCs w:val="28"/>
        </w:rPr>
        <w:t>U KIỆN BẢO ĐẢM CHO VIỆC THI H</w:t>
      </w:r>
      <w:r w:rsidRPr="00396347">
        <w:rPr>
          <w:rFonts w:ascii="Times New Roman" w:eastAsia="Times New Roman" w:hAnsi="Times New Roman"/>
          <w:b/>
          <w:bCs/>
          <w:sz w:val="28"/>
          <w:szCs w:val="28"/>
          <w:lang w:val="en-US"/>
        </w:rPr>
        <w:t>ÀNH VĂN B</w:t>
      </w:r>
      <w:r w:rsidRPr="00396347">
        <w:rPr>
          <w:rFonts w:ascii="Times New Roman" w:eastAsia="Times New Roman" w:hAnsi="Times New Roman"/>
          <w:b/>
          <w:bCs/>
          <w:sz w:val="28"/>
          <w:szCs w:val="28"/>
        </w:rPr>
        <w:t>ẢN V</w:t>
      </w:r>
      <w:r w:rsidRPr="00396347">
        <w:rPr>
          <w:rFonts w:ascii="Times New Roman" w:eastAsia="Times New Roman" w:hAnsi="Times New Roman"/>
          <w:b/>
          <w:bCs/>
          <w:sz w:val="28"/>
          <w:szCs w:val="28"/>
          <w:lang w:val="en-US"/>
        </w:rPr>
        <w:t>À TH</w:t>
      </w:r>
      <w:r w:rsidRPr="00396347">
        <w:rPr>
          <w:rFonts w:ascii="Times New Roman" w:eastAsia="Times New Roman" w:hAnsi="Times New Roman"/>
          <w:b/>
          <w:bCs/>
          <w:sz w:val="28"/>
          <w:szCs w:val="28"/>
        </w:rPr>
        <w:t>ỜI GIAN TR</w:t>
      </w:r>
      <w:r w:rsidRPr="00396347">
        <w:rPr>
          <w:rFonts w:ascii="Times New Roman" w:eastAsia="Times New Roman" w:hAnsi="Times New Roman"/>
          <w:b/>
          <w:bCs/>
          <w:sz w:val="28"/>
          <w:szCs w:val="28"/>
          <w:lang w:val="en-US"/>
        </w:rPr>
        <w:t>ÌNH THÔNG QUA NGHỊ QUYẾT</w:t>
      </w:r>
    </w:p>
    <w:p w14:paraId="2B58453D" w14:textId="40B2118A" w:rsidR="002963E1" w:rsidRPr="00396347" w:rsidRDefault="00F24511" w:rsidP="008C73F6">
      <w:pPr>
        <w:spacing w:before="120" w:after="120" w:line="240" w:lineRule="auto"/>
        <w:ind w:firstLine="720"/>
        <w:jc w:val="both"/>
        <w:rPr>
          <w:rFonts w:ascii="Times New Roman" w:hAnsi="Times New Roman"/>
          <w:iCs/>
          <w:kern w:val="2"/>
          <w:sz w:val="28"/>
          <w:szCs w:val="28"/>
          <w14:ligatures w14:val="standardContextual"/>
        </w:rPr>
      </w:pPr>
      <w:r w:rsidRPr="00396347">
        <w:rPr>
          <w:rFonts w:ascii="Times New Roman" w:hAnsi="Times New Roman"/>
          <w:b/>
          <w:bCs/>
          <w:sz w:val="28"/>
          <w:szCs w:val="28"/>
          <w:lang w:val="en-US"/>
        </w:rPr>
        <w:t>1</w:t>
      </w:r>
      <w:r w:rsidRPr="00396347">
        <w:rPr>
          <w:rFonts w:ascii="Times New Roman" w:hAnsi="Times New Roman"/>
          <w:b/>
          <w:bCs/>
          <w:sz w:val="28"/>
          <w:szCs w:val="28"/>
        </w:rPr>
        <w:t>. Dự kiến kinh phí tặng Kỷ niệm chương đợt 1:</w:t>
      </w:r>
      <w:r w:rsidR="00A1717D" w:rsidRPr="00396347">
        <w:rPr>
          <w:rFonts w:ascii="Times New Roman" w:hAnsi="Times New Roman"/>
          <w:b/>
          <w:bCs/>
          <w:sz w:val="28"/>
          <w:szCs w:val="28"/>
          <w:lang w:val="en-US"/>
        </w:rPr>
        <w:t xml:space="preserve"> 1</w:t>
      </w:r>
      <w:r w:rsidR="00054F5D">
        <w:rPr>
          <w:rFonts w:ascii="Times New Roman" w:hAnsi="Times New Roman"/>
          <w:b/>
          <w:bCs/>
          <w:sz w:val="28"/>
          <w:szCs w:val="28"/>
          <w:lang w:val="en-US"/>
        </w:rPr>
        <w:t>000</w:t>
      </w:r>
      <w:r w:rsidR="00A1717D" w:rsidRPr="00396347">
        <w:rPr>
          <w:rFonts w:ascii="Times New Roman" w:hAnsi="Times New Roman"/>
          <w:b/>
          <w:bCs/>
          <w:sz w:val="28"/>
          <w:szCs w:val="28"/>
          <w:lang w:val="en-US"/>
        </w:rPr>
        <w:t xml:space="preserve"> cá nhân</w:t>
      </w:r>
    </w:p>
    <w:p w14:paraId="456BFF06" w14:textId="7D4B5F48" w:rsidR="002963E1" w:rsidRPr="00396347" w:rsidRDefault="00F24511" w:rsidP="008C73F6">
      <w:pPr>
        <w:spacing w:before="120" w:after="120" w:line="240" w:lineRule="auto"/>
        <w:ind w:firstLine="720"/>
        <w:jc w:val="both"/>
        <w:rPr>
          <w:rFonts w:ascii="Times New Roman" w:hAnsi="Times New Roman"/>
          <w:iCs/>
          <w:kern w:val="2"/>
          <w:sz w:val="28"/>
          <w:szCs w:val="28"/>
          <w14:ligatures w14:val="standardContextual"/>
        </w:rPr>
      </w:pPr>
      <w:r w:rsidRPr="00396347">
        <w:rPr>
          <w:rFonts w:ascii="Times New Roman" w:hAnsi="Times New Roman"/>
          <w:sz w:val="28"/>
          <w:szCs w:val="28"/>
        </w:rPr>
        <w:t>a) Kinh phí khen thưởng: 1.</w:t>
      </w:r>
      <w:r w:rsidR="00AA4D69">
        <w:rPr>
          <w:rFonts w:ascii="Times New Roman" w:hAnsi="Times New Roman"/>
          <w:sz w:val="28"/>
          <w:szCs w:val="28"/>
          <w:lang w:val="en-US"/>
        </w:rPr>
        <w:t>000</w:t>
      </w:r>
      <w:r w:rsidRPr="00396347">
        <w:rPr>
          <w:rFonts w:ascii="Times New Roman" w:hAnsi="Times New Roman"/>
          <w:sz w:val="28"/>
          <w:szCs w:val="28"/>
        </w:rPr>
        <w:t xml:space="preserve"> cá nhân x 1.</w:t>
      </w:r>
      <w:r w:rsidR="00AA4D69">
        <w:rPr>
          <w:rFonts w:ascii="Times New Roman" w:hAnsi="Times New Roman"/>
          <w:sz w:val="28"/>
          <w:szCs w:val="28"/>
          <w:lang w:val="en-US"/>
        </w:rPr>
        <w:t>518</w:t>
      </w:r>
      <w:r w:rsidRPr="00396347">
        <w:rPr>
          <w:rFonts w:ascii="Times New Roman" w:hAnsi="Times New Roman"/>
          <w:sz w:val="28"/>
          <w:szCs w:val="28"/>
        </w:rPr>
        <w:t xml:space="preserve">.000đ = </w:t>
      </w:r>
      <w:r w:rsidR="00AA4D69">
        <w:rPr>
          <w:rFonts w:ascii="Times New Roman" w:hAnsi="Times New Roman"/>
          <w:b/>
          <w:bCs/>
          <w:sz w:val="28"/>
          <w:szCs w:val="28"/>
          <w:lang w:val="en-US"/>
        </w:rPr>
        <w:t>1.518.000</w:t>
      </w:r>
      <w:r w:rsidRPr="00396347">
        <w:rPr>
          <w:rFonts w:ascii="Times New Roman" w:hAnsi="Times New Roman"/>
          <w:b/>
          <w:bCs/>
          <w:sz w:val="28"/>
          <w:szCs w:val="28"/>
        </w:rPr>
        <w:t xml:space="preserve"> triệu đồng</w:t>
      </w:r>
      <w:r w:rsidRPr="00396347">
        <w:rPr>
          <w:rFonts w:ascii="Times New Roman" w:hAnsi="Times New Roman"/>
          <w:sz w:val="28"/>
          <w:szCs w:val="28"/>
        </w:rPr>
        <w:t>.</w:t>
      </w:r>
    </w:p>
    <w:p w14:paraId="7748AD7D" w14:textId="3BE92864" w:rsidR="002963E1" w:rsidRPr="00AA4D69" w:rsidRDefault="00F24511" w:rsidP="008C73F6">
      <w:pPr>
        <w:spacing w:before="120" w:after="120" w:line="240" w:lineRule="auto"/>
        <w:ind w:firstLine="720"/>
        <w:jc w:val="both"/>
        <w:rPr>
          <w:rFonts w:ascii="Times New Roman" w:hAnsi="Times New Roman"/>
          <w:iCs/>
          <w:kern w:val="2"/>
          <w:sz w:val="28"/>
          <w:szCs w:val="28"/>
          <w14:ligatures w14:val="standardContextual"/>
        </w:rPr>
      </w:pPr>
      <w:r w:rsidRPr="00396347">
        <w:rPr>
          <w:rFonts w:ascii="Times New Roman" w:hAnsi="Times New Roman"/>
          <w:sz w:val="28"/>
          <w:szCs w:val="28"/>
        </w:rPr>
        <w:t xml:space="preserve">b) Kinh phí in ấn, hiện vật: </w:t>
      </w:r>
      <w:r w:rsidR="00AA4D69" w:rsidRPr="00AA4D69">
        <w:rPr>
          <w:rFonts w:ascii="Times New Roman" w:hAnsi="Times New Roman"/>
          <w:b/>
          <w:sz w:val="28"/>
          <w:szCs w:val="28"/>
          <w:lang w:val="en-US"/>
        </w:rPr>
        <w:t>300</w:t>
      </w:r>
      <w:r w:rsidRPr="00AA4D69">
        <w:rPr>
          <w:rFonts w:ascii="Times New Roman" w:hAnsi="Times New Roman"/>
          <w:b/>
          <w:sz w:val="28"/>
          <w:szCs w:val="28"/>
        </w:rPr>
        <w:t xml:space="preserve"> </w:t>
      </w:r>
      <w:r w:rsidRPr="00396347">
        <w:rPr>
          <w:rFonts w:ascii="Times New Roman" w:hAnsi="Times New Roman"/>
          <w:sz w:val="28"/>
          <w:szCs w:val="28"/>
        </w:rPr>
        <w:t>triệu đồng</w:t>
      </w:r>
      <w:r w:rsidR="00AA4D69">
        <w:rPr>
          <w:rFonts w:ascii="Times New Roman" w:hAnsi="Times New Roman"/>
          <w:iCs/>
          <w:kern w:val="2"/>
          <w:sz w:val="28"/>
          <w:szCs w:val="28"/>
          <w:lang w:val="en-US"/>
          <w14:ligatures w14:val="standardContextual"/>
        </w:rPr>
        <w:t xml:space="preserve">  (Bao gồm</w:t>
      </w:r>
      <w:r w:rsidRPr="00396347">
        <w:rPr>
          <w:rFonts w:ascii="Times New Roman" w:hAnsi="Times New Roman"/>
          <w:sz w:val="28"/>
          <w:szCs w:val="28"/>
        </w:rPr>
        <w:t xml:space="preserve"> Kỷ niệm chương, hộp đựng Kỷ niệm chương</w:t>
      </w:r>
      <w:r w:rsidR="00AA4D69">
        <w:rPr>
          <w:rFonts w:ascii="Times New Roman" w:hAnsi="Times New Roman"/>
          <w:sz w:val="28"/>
          <w:szCs w:val="28"/>
          <w:lang w:val="en-US"/>
        </w:rPr>
        <w:t>,</w:t>
      </w:r>
      <w:r w:rsidR="00AA4D69">
        <w:rPr>
          <w:rFonts w:ascii="Times New Roman" w:hAnsi="Times New Roman"/>
          <w:sz w:val="28"/>
          <w:szCs w:val="28"/>
        </w:rPr>
        <w:t xml:space="preserve"> </w:t>
      </w:r>
      <w:r w:rsidR="00AA4D69">
        <w:rPr>
          <w:rFonts w:ascii="Times New Roman" w:hAnsi="Times New Roman"/>
          <w:sz w:val="28"/>
          <w:szCs w:val="28"/>
          <w:lang w:val="en-US"/>
        </w:rPr>
        <w:t>m</w:t>
      </w:r>
      <w:r w:rsidRPr="00396347">
        <w:rPr>
          <w:rFonts w:ascii="Times New Roman" w:hAnsi="Times New Roman"/>
          <w:sz w:val="28"/>
          <w:szCs w:val="28"/>
        </w:rPr>
        <w:t>ua phôi, in Bằng Kỷ niệm chương</w:t>
      </w:r>
      <w:r w:rsidR="00AA4D69">
        <w:rPr>
          <w:rFonts w:ascii="Times New Roman" w:hAnsi="Times New Roman"/>
          <w:sz w:val="28"/>
          <w:szCs w:val="28"/>
          <w:lang w:val="en-US"/>
        </w:rPr>
        <w:t xml:space="preserve">) </w:t>
      </w:r>
      <w:r w:rsidRPr="00396347">
        <w:rPr>
          <w:rFonts w:ascii="Times New Roman" w:hAnsi="Times New Roman"/>
          <w:sz w:val="28"/>
          <w:szCs w:val="28"/>
        </w:rPr>
        <w:t xml:space="preserve">: </w:t>
      </w:r>
    </w:p>
    <w:p w14:paraId="1F88F00D" w14:textId="7910A36E" w:rsidR="002963E1" w:rsidRPr="00396347" w:rsidRDefault="00F24511" w:rsidP="008C73F6">
      <w:pPr>
        <w:spacing w:before="120" w:after="120" w:line="240" w:lineRule="auto"/>
        <w:ind w:firstLine="720"/>
        <w:jc w:val="both"/>
        <w:rPr>
          <w:rFonts w:ascii="Times New Roman" w:hAnsi="Times New Roman"/>
          <w:iCs/>
          <w:kern w:val="2"/>
          <w:sz w:val="28"/>
          <w:szCs w:val="28"/>
          <w14:ligatures w14:val="standardContextual"/>
        </w:rPr>
      </w:pPr>
      <w:r w:rsidRPr="00396347">
        <w:rPr>
          <w:rFonts w:ascii="Times New Roman" w:hAnsi="Times New Roman"/>
          <w:b/>
          <w:bCs/>
          <w:sz w:val="28"/>
          <w:szCs w:val="28"/>
        </w:rPr>
        <w:t xml:space="preserve">Tổng cộng: </w:t>
      </w:r>
      <w:r w:rsidR="00AA4D69">
        <w:rPr>
          <w:rFonts w:ascii="Times New Roman" w:hAnsi="Times New Roman"/>
          <w:b/>
          <w:bCs/>
          <w:sz w:val="28"/>
          <w:szCs w:val="28"/>
          <w:lang w:val="en-US"/>
        </w:rPr>
        <w:t>1</w:t>
      </w:r>
      <w:r w:rsidRPr="00396347">
        <w:rPr>
          <w:rFonts w:ascii="Times New Roman" w:hAnsi="Times New Roman"/>
          <w:b/>
          <w:bCs/>
          <w:sz w:val="28"/>
          <w:szCs w:val="28"/>
        </w:rPr>
        <w:t>.</w:t>
      </w:r>
      <w:r w:rsidR="00AA4D69">
        <w:rPr>
          <w:rFonts w:ascii="Times New Roman" w:hAnsi="Times New Roman"/>
          <w:b/>
          <w:bCs/>
          <w:sz w:val="28"/>
          <w:szCs w:val="28"/>
          <w:lang w:val="en-US"/>
        </w:rPr>
        <w:t>818</w:t>
      </w:r>
      <w:r w:rsidRPr="00396347">
        <w:rPr>
          <w:rFonts w:ascii="Times New Roman" w:hAnsi="Times New Roman"/>
          <w:b/>
          <w:bCs/>
          <w:sz w:val="28"/>
          <w:szCs w:val="28"/>
        </w:rPr>
        <w:t xml:space="preserve"> triệu đồng (khoảng </w:t>
      </w:r>
      <w:r w:rsidR="00AA4D69">
        <w:rPr>
          <w:rFonts w:ascii="Times New Roman" w:hAnsi="Times New Roman"/>
          <w:b/>
          <w:bCs/>
          <w:sz w:val="28"/>
          <w:szCs w:val="28"/>
          <w:lang w:val="en-US"/>
        </w:rPr>
        <w:t>1</w:t>
      </w:r>
      <w:r w:rsidRPr="00396347">
        <w:rPr>
          <w:rFonts w:ascii="Times New Roman" w:hAnsi="Times New Roman"/>
          <w:b/>
          <w:bCs/>
          <w:sz w:val="28"/>
          <w:szCs w:val="28"/>
        </w:rPr>
        <w:t>,</w:t>
      </w:r>
      <w:r w:rsidR="00AA4D69">
        <w:rPr>
          <w:rFonts w:ascii="Times New Roman" w:hAnsi="Times New Roman"/>
          <w:b/>
          <w:bCs/>
          <w:sz w:val="28"/>
          <w:szCs w:val="28"/>
          <w:lang w:val="en-US"/>
        </w:rPr>
        <w:t>8</w:t>
      </w:r>
      <w:r w:rsidRPr="00396347">
        <w:rPr>
          <w:rFonts w:ascii="Times New Roman" w:hAnsi="Times New Roman"/>
          <w:b/>
          <w:bCs/>
          <w:sz w:val="28"/>
          <w:szCs w:val="28"/>
        </w:rPr>
        <w:t xml:space="preserve"> tỷ đồng)</w:t>
      </w:r>
    </w:p>
    <w:p w14:paraId="74451C0C" w14:textId="0E5A99B1" w:rsidR="002963E1" w:rsidRPr="00396347" w:rsidRDefault="00F24511" w:rsidP="008C73F6">
      <w:pPr>
        <w:spacing w:before="120" w:after="120" w:line="240" w:lineRule="auto"/>
        <w:ind w:firstLine="720"/>
        <w:jc w:val="both"/>
        <w:rPr>
          <w:rFonts w:ascii="Times New Roman" w:hAnsi="Times New Roman"/>
          <w:iCs/>
          <w:kern w:val="2"/>
          <w:sz w:val="28"/>
          <w:szCs w:val="28"/>
          <w14:ligatures w14:val="standardContextual"/>
        </w:rPr>
      </w:pPr>
      <w:r w:rsidRPr="00396347">
        <w:rPr>
          <w:rFonts w:ascii="Times New Roman" w:hAnsi="Times New Roman"/>
          <w:i/>
          <w:iCs/>
          <w:sz w:val="28"/>
          <w:szCs w:val="28"/>
        </w:rPr>
        <w:t>Dự kiến số lượng khen thưởng sẽ cao vào năm đầu thực hiện Nghị quyết và giảm dần qua các năm.</w:t>
      </w:r>
    </w:p>
    <w:p w14:paraId="344B821E" w14:textId="77777777" w:rsidR="002963E1" w:rsidRPr="00396347" w:rsidRDefault="00F24511" w:rsidP="008C73F6">
      <w:pPr>
        <w:spacing w:before="120" w:after="120" w:line="240" w:lineRule="auto"/>
        <w:ind w:firstLine="720"/>
        <w:jc w:val="both"/>
        <w:rPr>
          <w:rFonts w:ascii="Times New Roman" w:hAnsi="Times New Roman"/>
          <w:iCs/>
          <w:kern w:val="2"/>
          <w:sz w:val="28"/>
          <w:szCs w:val="28"/>
          <w14:ligatures w14:val="standardContextual"/>
        </w:rPr>
      </w:pPr>
      <w:r w:rsidRPr="00396347">
        <w:rPr>
          <w:rFonts w:ascii="Times New Roman" w:hAnsi="Times New Roman"/>
          <w:b/>
          <w:bCs/>
          <w:sz w:val="28"/>
          <w:szCs w:val="28"/>
          <w:lang w:val="en-US"/>
        </w:rPr>
        <w:t>2</w:t>
      </w:r>
      <w:r w:rsidRPr="00396347">
        <w:rPr>
          <w:rFonts w:ascii="Times New Roman" w:hAnsi="Times New Roman"/>
          <w:b/>
          <w:bCs/>
          <w:sz w:val="28"/>
          <w:szCs w:val="28"/>
        </w:rPr>
        <w:t>. Nguồn kinh phí bảo đảm để triển khai thực hiện Nghị quyết được bố trí từ nguồn Quỹ thi đua, khen thưởng của tỉnh</w:t>
      </w:r>
    </w:p>
    <w:p w14:paraId="46F20BC5" w14:textId="77777777" w:rsidR="0080015E" w:rsidRDefault="00002331" w:rsidP="008C73F6">
      <w:pPr>
        <w:pStyle w:val="NormalWeb"/>
        <w:spacing w:before="120" w:beforeAutospacing="0" w:after="120" w:afterAutospacing="0"/>
        <w:ind w:firstLine="720"/>
        <w:jc w:val="both"/>
        <w:rPr>
          <w:sz w:val="28"/>
          <w:szCs w:val="28"/>
        </w:rPr>
      </w:pPr>
      <w:r>
        <w:rPr>
          <w:sz w:val="28"/>
          <w:szCs w:val="28"/>
        </w:rPr>
        <w:t xml:space="preserve">Đã xây dựng dự toán </w:t>
      </w:r>
      <w:r w:rsidR="00F24511" w:rsidRPr="00396347">
        <w:rPr>
          <w:sz w:val="28"/>
          <w:szCs w:val="28"/>
        </w:rPr>
        <w:t>Quỹ Thi đua khen thưởng tỉnh năm 202</w:t>
      </w:r>
      <w:r w:rsidR="007D3430">
        <w:rPr>
          <w:sz w:val="28"/>
          <w:szCs w:val="28"/>
        </w:rPr>
        <w:t>7</w:t>
      </w:r>
      <w:r w:rsidR="00F24511" w:rsidRPr="00396347">
        <w:rPr>
          <w:sz w:val="28"/>
          <w:szCs w:val="28"/>
        </w:rPr>
        <w:t xml:space="preserve"> </w:t>
      </w:r>
      <w:r>
        <w:rPr>
          <w:sz w:val="28"/>
          <w:szCs w:val="28"/>
        </w:rPr>
        <w:t xml:space="preserve">(trong đó </w:t>
      </w:r>
      <w:r w:rsidR="003E33F1">
        <w:rPr>
          <w:sz w:val="28"/>
          <w:szCs w:val="28"/>
        </w:rPr>
        <w:t xml:space="preserve">đề nghị </w:t>
      </w:r>
      <w:r>
        <w:rPr>
          <w:sz w:val="28"/>
          <w:szCs w:val="28"/>
        </w:rPr>
        <w:t xml:space="preserve">bổ sung 1.8 tỷ đồng để chi tặng Kỷ niệm chương </w:t>
      </w:r>
      <w:r w:rsidRPr="00467A35">
        <w:rPr>
          <w:sz w:val="28"/>
          <w:szCs w:val="28"/>
        </w:rPr>
        <w:t>“Vì sự nghiệp xây dựng và phát triển tỉnh Khánh Hòa</w:t>
      </w:r>
      <w:r>
        <w:rPr>
          <w:sz w:val="28"/>
          <w:szCs w:val="28"/>
        </w:rPr>
        <w:t>”, sau khi Nghị quyết được Hội đồng nhân dân tỉnh thông qua)</w:t>
      </w:r>
    </w:p>
    <w:p w14:paraId="4A8F5A3C" w14:textId="4EBA6D64" w:rsidR="00942960" w:rsidRPr="0080015E" w:rsidRDefault="0080015E" w:rsidP="008C73F6">
      <w:pPr>
        <w:pStyle w:val="NormalWeb"/>
        <w:spacing w:before="120" w:beforeAutospacing="0" w:after="120" w:afterAutospacing="0"/>
        <w:ind w:firstLine="720"/>
        <w:jc w:val="both"/>
        <w:rPr>
          <w:sz w:val="28"/>
          <w:szCs w:val="28"/>
        </w:rPr>
      </w:pPr>
      <w:r w:rsidRPr="0080015E">
        <w:rPr>
          <w:b/>
          <w:sz w:val="28"/>
          <w:szCs w:val="28"/>
        </w:rPr>
        <w:t>3.</w:t>
      </w:r>
      <w:r w:rsidR="00942960" w:rsidRPr="0080015E">
        <w:rPr>
          <w:b/>
          <w:sz w:val="28"/>
          <w:szCs w:val="28"/>
        </w:rPr>
        <w:t xml:space="preserve"> Thời gian trình thông qua</w:t>
      </w:r>
    </w:p>
    <w:p w14:paraId="788599AB" w14:textId="77085374" w:rsidR="00942960" w:rsidRPr="00942960" w:rsidRDefault="00942960" w:rsidP="008C73F6">
      <w:pPr>
        <w:pStyle w:val="NormalWeb"/>
        <w:spacing w:before="120" w:after="120"/>
        <w:ind w:firstLine="720"/>
        <w:jc w:val="both"/>
        <w:rPr>
          <w:sz w:val="28"/>
          <w:szCs w:val="28"/>
        </w:rPr>
      </w:pPr>
      <w:r w:rsidRPr="00942960">
        <w:rPr>
          <w:sz w:val="28"/>
          <w:szCs w:val="28"/>
        </w:rPr>
        <w:t>Thời gian dự kiến trình Hội đồng nhân dân tỉnh xem</w:t>
      </w:r>
      <w:r w:rsidR="0080015E">
        <w:rPr>
          <w:sz w:val="28"/>
          <w:szCs w:val="28"/>
        </w:rPr>
        <w:t xml:space="preserve"> xét, thông qua tại Kỳ họp thứ 4</w:t>
      </w:r>
      <w:r w:rsidRPr="00942960">
        <w:rPr>
          <w:sz w:val="28"/>
          <w:szCs w:val="28"/>
        </w:rPr>
        <w:t xml:space="preserve"> Hội đồng nhân dân tỉnh năm 2026.</w:t>
      </w:r>
    </w:p>
    <w:p w14:paraId="38652836" w14:textId="762B1378" w:rsidR="00942960" w:rsidRPr="00942960" w:rsidRDefault="00942960" w:rsidP="008C73F6">
      <w:pPr>
        <w:pStyle w:val="NormalWeb"/>
        <w:spacing w:before="120" w:after="120"/>
        <w:ind w:firstLine="720"/>
        <w:jc w:val="both"/>
        <w:rPr>
          <w:sz w:val="28"/>
          <w:szCs w:val="28"/>
        </w:rPr>
      </w:pPr>
      <w:r w:rsidRPr="00942960">
        <w:rPr>
          <w:sz w:val="28"/>
          <w:szCs w:val="28"/>
        </w:rPr>
        <w:t xml:space="preserve">Trên đây là Tờ trình về dự thảo </w:t>
      </w:r>
      <w:r w:rsidR="0080015E" w:rsidRPr="0080015E">
        <w:rPr>
          <w:sz w:val="28"/>
          <w:szCs w:val="28"/>
        </w:rPr>
        <w:t>Dự thảo Nghị quyết Q</w:t>
      </w:r>
      <w:r w:rsidR="0080015E">
        <w:rPr>
          <w:sz w:val="28"/>
          <w:szCs w:val="28"/>
        </w:rPr>
        <w:t xml:space="preserve">uy định về tặng Kỷ niệm chương </w:t>
      </w:r>
      <w:r w:rsidR="0080015E" w:rsidRPr="0080015E">
        <w:rPr>
          <w:sz w:val="28"/>
          <w:szCs w:val="28"/>
        </w:rPr>
        <w:t>“Vì sự nghiệp xây dựng và phát triển tỉnh Khánh Hòa”</w:t>
      </w:r>
      <w:r w:rsidRPr="00942960">
        <w:rPr>
          <w:sz w:val="28"/>
          <w:szCs w:val="28"/>
        </w:rPr>
        <w:t>, UBND tỉnh kính trình Thường trực Hội đồng nhân dân tỉnh xem xét, quyết định./.</w:t>
      </w:r>
    </w:p>
    <w:p w14:paraId="1BC47975" w14:textId="77777777" w:rsidR="00942960" w:rsidRPr="00942960" w:rsidRDefault="00942960" w:rsidP="008C73F6">
      <w:pPr>
        <w:pStyle w:val="NormalWeb"/>
        <w:spacing w:before="60" w:beforeAutospacing="0" w:after="60" w:afterAutospacing="0"/>
        <w:ind w:firstLine="720"/>
        <w:jc w:val="both"/>
        <w:rPr>
          <w:sz w:val="28"/>
          <w:szCs w:val="28"/>
        </w:rPr>
      </w:pPr>
      <w:r w:rsidRPr="00942960">
        <w:rPr>
          <w:sz w:val="28"/>
          <w:szCs w:val="28"/>
        </w:rPr>
        <w:t>Gửi kèm theo hồ sơ gồm:</w:t>
      </w:r>
    </w:p>
    <w:p w14:paraId="5B744F2D" w14:textId="77777777" w:rsidR="00942960" w:rsidRPr="00942960" w:rsidRDefault="00942960" w:rsidP="008C73F6">
      <w:pPr>
        <w:pStyle w:val="NormalWeb"/>
        <w:spacing w:before="60" w:beforeAutospacing="0" w:after="60" w:afterAutospacing="0"/>
        <w:ind w:firstLine="720"/>
        <w:jc w:val="both"/>
        <w:rPr>
          <w:sz w:val="28"/>
          <w:szCs w:val="28"/>
        </w:rPr>
      </w:pPr>
      <w:r w:rsidRPr="00942960">
        <w:rPr>
          <w:sz w:val="28"/>
          <w:szCs w:val="28"/>
        </w:rPr>
        <w:t>(1)</w:t>
      </w:r>
      <w:r w:rsidRPr="00942960">
        <w:rPr>
          <w:sz w:val="28"/>
          <w:szCs w:val="28"/>
        </w:rPr>
        <w:tab/>
        <w:t xml:space="preserve">Dự thảo Nghị quyết; </w:t>
      </w:r>
    </w:p>
    <w:p w14:paraId="180E4ABD" w14:textId="77777777" w:rsidR="00942960" w:rsidRPr="00942960" w:rsidRDefault="00942960" w:rsidP="008C73F6">
      <w:pPr>
        <w:pStyle w:val="NormalWeb"/>
        <w:spacing w:before="60" w:beforeAutospacing="0" w:after="60" w:afterAutospacing="0"/>
        <w:ind w:firstLine="720"/>
        <w:jc w:val="both"/>
        <w:rPr>
          <w:sz w:val="28"/>
          <w:szCs w:val="28"/>
        </w:rPr>
      </w:pPr>
      <w:r w:rsidRPr="00942960">
        <w:rPr>
          <w:sz w:val="28"/>
          <w:szCs w:val="28"/>
        </w:rPr>
        <w:t>(2)</w:t>
      </w:r>
      <w:r w:rsidRPr="00942960">
        <w:rPr>
          <w:sz w:val="28"/>
          <w:szCs w:val="28"/>
        </w:rPr>
        <w:tab/>
        <w:t>Bản thuyết minh nội dung dự thảo;</w:t>
      </w:r>
    </w:p>
    <w:p w14:paraId="775602E2" w14:textId="77777777" w:rsidR="00942960" w:rsidRPr="00942960" w:rsidRDefault="00942960" w:rsidP="008C73F6">
      <w:pPr>
        <w:pStyle w:val="NormalWeb"/>
        <w:spacing w:before="60" w:beforeAutospacing="0" w:after="60" w:afterAutospacing="0"/>
        <w:ind w:firstLine="720"/>
        <w:jc w:val="both"/>
        <w:rPr>
          <w:sz w:val="28"/>
          <w:szCs w:val="28"/>
        </w:rPr>
      </w:pPr>
      <w:r w:rsidRPr="00942960">
        <w:rPr>
          <w:sz w:val="28"/>
          <w:szCs w:val="28"/>
        </w:rPr>
        <w:t>(3)</w:t>
      </w:r>
      <w:r w:rsidRPr="00942960">
        <w:rPr>
          <w:sz w:val="28"/>
          <w:szCs w:val="28"/>
        </w:rPr>
        <w:tab/>
        <w:t>Bản tiếp thu ý kiến của các cơ quan, đơn vị;</w:t>
      </w:r>
    </w:p>
    <w:p w14:paraId="39B98A38" w14:textId="77777777" w:rsidR="00942960" w:rsidRPr="00942960" w:rsidRDefault="00942960" w:rsidP="008C73F6">
      <w:pPr>
        <w:pStyle w:val="NormalWeb"/>
        <w:spacing w:before="60" w:beforeAutospacing="0" w:after="60" w:afterAutospacing="0"/>
        <w:ind w:firstLine="720"/>
        <w:jc w:val="both"/>
        <w:rPr>
          <w:sz w:val="28"/>
          <w:szCs w:val="28"/>
        </w:rPr>
      </w:pPr>
      <w:r w:rsidRPr="00942960">
        <w:rPr>
          <w:sz w:val="28"/>
          <w:szCs w:val="28"/>
        </w:rPr>
        <w:t>(4)</w:t>
      </w:r>
      <w:r w:rsidRPr="00942960">
        <w:rPr>
          <w:sz w:val="28"/>
          <w:szCs w:val="28"/>
        </w:rPr>
        <w:tab/>
        <w:t>Báo cáo thẩm định của Sở Tư pháp;</w:t>
      </w:r>
    </w:p>
    <w:p w14:paraId="7EE05894" w14:textId="1DF85266" w:rsidR="00942960" w:rsidRPr="00002331" w:rsidRDefault="00942960" w:rsidP="008C73F6">
      <w:pPr>
        <w:pStyle w:val="NormalWeb"/>
        <w:spacing w:before="60" w:beforeAutospacing="0" w:after="60" w:afterAutospacing="0"/>
        <w:ind w:firstLine="720"/>
        <w:jc w:val="both"/>
        <w:rPr>
          <w:sz w:val="28"/>
          <w:szCs w:val="28"/>
        </w:rPr>
      </w:pPr>
      <w:r w:rsidRPr="00942960">
        <w:rPr>
          <w:sz w:val="28"/>
          <w:szCs w:val="28"/>
        </w:rPr>
        <w:t>(5)</w:t>
      </w:r>
      <w:r w:rsidRPr="00942960">
        <w:rPr>
          <w:sz w:val="28"/>
          <w:szCs w:val="28"/>
        </w:rPr>
        <w:tab/>
        <w:t>Báo cáo giải trình, tiếp thu ý kiến thẩm định đối với dự thảo Nghị quyết.</w:t>
      </w:r>
    </w:p>
    <w:p w14:paraId="659AC194" w14:textId="5A34118D" w:rsidR="00AA6EAB" w:rsidRDefault="00AA6EAB" w:rsidP="008C73F6">
      <w:pPr>
        <w:pStyle w:val="NormalWeb"/>
        <w:shd w:val="clear" w:color="auto" w:fill="FFFFFF"/>
        <w:spacing w:before="120" w:beforeAutospacing="0" w:after="120" w:afterAutospacing="0"/>
        <w:ind w:firstLine="720"/>
        <w:jc w:val="both"/>
        <w:rPr>
          <w:spacing w:val="-4"/>
          <w:sz w:val="28"/>
          <w:szCs w:val="28"/>
        </w:rPr>
      </w:pPr>
      <w:r w:rsidRPr="00396347">
        <w:rPr>
          <w:spacing w:val="-4"/>
          <w:sz w:val="28"/>
          <w:szCs w:val="28"/>
        </w:rPr>
        <w:t>Ủy ban nhân dân tỉnh kính trình Hội đồng nhân dân tỉnh</w:t>
      </w:r>
      <w:r w:rsidRPr="00396347">
        <w:rPr>
          <w:spacing w:val="-4"/>
          <w:sz w:val="28"/>
          <w:szCs w:val="28"/>
          <w:lang w:val="vi-VN"/>
        </w:rPr>
        <w:t xml:space="preserve"> xem xét</w:t>
      </w:r>
      <w:r w:rsidRPr="00396347">
        <w:rPr>
          <w:spacing w:val="-4"/>
          <w:sz w:val="28"/>
          <w:szCs w:val="28"/>
        </w:rPr>
        <w:t>, quyết định./.</w:t>
      </w:r>
    </w:p>
    <w:p w14:paraId="1A923075" w14:textId="77777777" w:rsidR="00405A20" w:rsidRPr="00396347" w:rsidRDefault="00405A20" w:rsidP="008C73F6">
      <w:pPr>
        <w:pStyle w:val="NormalWeb"/>
        <w:shd w:val="clear" w:color="auto" w:fill="FFFFFF"/>
        <w:spacing w:before="120" w:beforeAutospacing="0" w:after="120" w:afterAutospacing="0"/>
        <w:ind w:firstLine="720"/>
        <w:jc w:val="both"/>
        <w:rPr>
          <w:spacing w:val="-4"/>
          <w:sz w:val="28"/>
          <w:szCs w:val="28"/>
        </w:rPr>
      </w:pPr>
    </w:p>
    <w:p w14:paraId="59B104B3" w14:textId="77777777" w:rsidR="00F73FC9" w:rsidRPr="002976AB" w:rsidRDefault="00F73FC9" w:rsidP="008C73F6">
      <w:pPr>
        <w:spacing w:after="0" w:line="240" w:lineRule="auto"/>
        <w:jc w:val="both"/>
        <w:rPr>
          <w:rFonts w:ascii="Times New Roman" w:eastAsia="Times New Roman" w:hAnsi="Times New Roman"/>
          <w:iCs/>
          <w:sz w:val="4"/>
          <w:szCs w:val="8"/>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617"/>
      </w:tblGrid>
      <w:tr w:rsidR="00CA6D3B" w14:paraId="636B1841" w14:textId="77777777" w:rsidTr="00926A7C">
        <w:trPr>
          <w:jc w:val="center"/>
        </w:trPr>
        <w:tc>
          <w:tcPr>
            <w:tcW w:w="4617" w:type="dxa"/>
          </w:tcPr>
          <w:p w14:paraId="3D1174F6" w14:textId="315934D3" w:rsidR="00CA6D3B" w:rsidRPr="00CA6D3B" w:rsidRDefault="00CA6D3B" w:rsidP="008C73F6">
            <w:pPr>
              <w:jc w:val="both"/>
              <w:rPr>
                <w:rFonts w:ascii="Times New Roman" w:hAnsi="Times New Roman"/>
                <w:b/>
                <w:bCs/>
                <w:i/>
                <w:iCs/>
                <w:sz w:val="24"/>
                <w:szCs w:val="24"/>
                <w:lang w:val="en-US"/>
              </w:rPr>
            </w:pPr>
            <w:r w:rsidRPr="00CA6D3B">
              <w:rPr>
                <w:rFonts w:ascii="Times New Roman" w:hAnsi="Times New Roman"/>
                <w:b/>
                <w:bCs/>
                <w:i/>
                <w:iCs/>
                <w:sz w:val="24"/>
                <w:szCs w:val="24"/>
                <w:lang w:val="en-US"/>
              </w:rPr>
              <w:t>Nơi nhận:</w:t>
            </w:r>
          </w:p>
          <w:p w14:paraId="194F723E" w14:textId="6101D419" w:rsidR="00CA6D3B" w:rsidRPr="00AA6CAB" w:rsidRDefault="00CA6D3B" w:rsidP="008C73F6">
            <w:pPr>
              <w:jc w:val="both"/>
              <w:rPr>
                <w:rFonts w:ascii="Times New Roman" w:hAnsi="Times New Roman"/>
              </w:rPr>
            </w:pPr>
            <w:r w:rsidRPr="00AA6CAB">
              <w:rPr>
                <w:rFonts w:ascii="Times New Roman" w:hAnsi="Times New Roman"/>
              </w:rPr>
              <w:t>- Như trên;</w:t>
            </w:r>
          </w:p>
          <w:p w14:paraId="17DE6D2C" w14:textId="19640B86" w:rsidR="00CA6D3B" w:rsidRPr="00AA6CAB" w:rsidRDefault="00926A7C" w:rsidP="008C73F6">
            <w:pPr>
              <w:jc w:val="both"/>
              <w:rPr>
                <w:rFonts w:ascii="Times New Roman" w:hAnsi="Times New Roman"/>
                <w:lang w:val="en-US"/>
              </w:rPr>
            </w:pPr>
            <w:r>
              <w:rPr>
                <w:rFonts w:ascii="Times New Roman" w:hAnsi="Times New Roman"/>
              </w:rPr>
              <w:t>-</w:t>
            </w:r>
            <w:r w:rsidR="00CA6D3B" w:rsidRPr="00AA6CAB">
              <w:rPr>
                <w:rFonts w:ascii="Times New Roman" w:hAnsi="Times New Roman"/>
                <w:lang w:val="en-US"/>
              </w:rPr>
              <w:t>Thườ</w:t>
            </w:r>
            <w:r>
              <w:rPr>
                <w:rFonts w:ascii="Times New Roman" w:hAnsi="Times New Roman"/>
                <w:lang w:val="en-US"/>
              </w:rPr>
              <w:t>ng</w:t>
            </w:r>
            <w:r w:rsidR="00CA6D3B" w:rsidRPr="00AA6CAB">
              <w:rPr>
                <w:rFonts w:ascii="Times New Roman" w:hAnsi="Times New Roman"/>
                <w:lang w:val="en-US"/>
              </w:rPr>
              <w:t>trự</w:t>
            </w:r>
            <w:r>
              <w:rPr>
                <w:rFonts w:ascii="Times New Roman" w:hAnsi="Times New Roman"/>
                <w:lang w:val="en-US"/>
              </w:rPr>
              <w:t>c</w:t>
            </w:r>
            <w:r w:rsidR="00CA6D3B" w:rsidRPr="00AA6CAB">
              <w:rPr>
                <w:rFonts w:ascii="Times New Roman" w:hAnsi="Times New Roman"/>
                <w:lang w:val="en-US"/>
              </w:rPr>
              <w:t>HĐND</w:t>
            </w:r>
            <w:r w:rsidR="00CA6D3B" w:rsidRPr="00AA6CAB">
              <w:rPr>
                <w:rFonts w:ascii="Times New Roman" w:hAnsi="Times New Roman"/>
              </w:rPr>
              <w:t>tỉnh;</w:t>
            </w:r>
            <w:r w:rsidR="00CA6D3B" w:rsidRPr="00AA6CAB">
              <w:rPr>
                <w:rFonts w:ascii="Times New Roman" w:hAnsi="Times New Roman"/>
              </w:rPr>
              <w:br/>
              <w:t>- CT, các PCT UBND tỉnh;</w:t>
            </w:r>
          </w:p>
          <w:p w14:paraId="1736BF55" w14:textId="77777777" w:rsidR="00CA6D3B" w:rsidRPr="00AA6CAB" w:rsidRDefault="00CA6D3B" w:rsidP="008C73F6">
            <w:pPr>
              <w:jc w:val="both"/>
              <w:rPr>
                <w:rFonts w:ascii="Times New Roman" w:hAnsi="Times New Roman"/>
                <w:lang w:val="en-US"/>
              </w:rPr>
            </w:pPr>
            <w:r w:rsidRPr="00AA6CAB">
              <w:rPr>
                <w:rFonts w:ascii="Times New Roman" w:hAnsi="Times New Roman"/>
                <w:lang w:val="en-US"/>
              </w:rPr>
              <w:t>- Văn phòng UBND tỉnh;</w:t>
            </w:r>
          </w:p>
          <w:p w14:paraId="62194328" w14:textId="77777777" w:rsidR="00CA6D3B" w:rsidRPr="00AA6CAB" w:rsidRDefault="00CA6D3B" w:rsidP="008C73F6">
            <w:pPr>
              <w:jc w:val="both"/>
              <w:rPr>
                <w:rFonts w:ascii="Times New Roman" w:hAnsi="Times New Roman"/>
                <w:lang w:val="en-US"/>
              </w:rPr>
            </w:pPr>
            <w:r w:rsidRPr="00AA6CAB">
              <w:rPr>
                <w:rFonts w:ascii="Times New Roman" w:hAnsi="Times New Roman"/>
                <w:lang w:val="en-US"/>
              </w:rPr>
              <w:t>- Các sở: Nội vụ, Tư pháp;</w:t>
            </w:r>
          </w:p>
          <w:p w14:paraId="09EFCE87" w14:textId="3A0F79F2" w:rsidR="00CA6D3B" w:rsidRDefault="00CA6D3B" w:rsidP="008C73F6">
            <w:pPr>
              <w:jc w:val="both"/>
              <w:rPr>
                <w:rFonts w:ascii="Times New Roman" w:eastAsia="Times New Roman" w:hAnsi="Times New Roman"/>
                <w:iCs/>
                <w:sz w:val="36"/>
                <w:szCs w:val="42"/>
                <w:lang w:val="en-US"/>
              </w:rPr>
            </w:pPr>
            <w:r w:rsidRPr="00AA6CAB">
              <w:rPr>
                <w:rFonts w:ascii="Times New Roman" w:hAnsi="Times New Roman"/>
              </w:rPr>
              <w:t>- Lưu: VT</w:t>
            </w:r>
            <w:r w:rsidR="00002331">
              <w:rPr>
                <w:rFonts w:ascii="Times New Roman" w:hAnsi="Times New Roman"/>
                <w:lang w:val="en-US"/>
              </w:rPr>
              <w:t>.</w:t>
            </w:r>
          </w:p>
        </w:tc>
        <w:tc>
          <w:tcPr>
            <w:tcW w:w="4617" w:type="dxa"/>
          </w:tcPr>
          <w:p w14:paraId="13304D2B" w14:textId="77777777" w:rsidR="00CA6D3B" w:rsidRDefault="00CA6D3B" w:rsidP="008C73F6">
            <w:pPr>
              <w:jc w:val="both"/>
              <w:rPr>
                <w:rFonts w:ascii="Times New Roman" w:hAnsi="Times New Roman"/>
                <w:b/>
                <w:sz w:val="28"/>
                <w:szCs w:val="28"/>
                <w:lang w:val="en-US"/>
              </w:rPr>
            </w:pPr>
            <w:r w:rsidRPr="00AA6CAB">
              <w:rPr>
                <w:rFonts w:ascii="Times New Roman" w:hAnsi="Times New Roman"/>
                <w:b/>
                <w:sz w:val="28"/>
                <w:szCs w:val="28"/>
              </w:rPr>
              <w:t>TM. ỦY BAN NHÂN DÂN</w:t>
            </w:r>
          </w:p>
          <w:p w14:paraId="3F0D2DD5" w14:textId="42493E04" w:rsidR="00CA6D3B" w:rsidRDefault="00926A7C" w:rsidP="008C73F6">
            <w:pPr>
              <w:jc w:val="both"/>
              <w:rPr>
                <w:rFonts w:ascii="Times New Roman" w:hAnsi="Times New Roman"/>
                <w:b/>
                <w:sz w:val="28"/>
                <w:szCs w:val="28"/>
                <w:lang w:val="en-US"/>
              </w:rPr>
            </w:pPr>
            <w:r>
              <w:rPr>
                <w:rFonts w:ascii="Times New Roman" w:hAnsi="Times New Roman"/>
                <w:b/>
                <w:sz w:val="28"/>
                <w:szCs w:val="28"/>
                <w:lang w:val="en-US"/>
              </w:rPr>
              <w:t xml:space="preserve">             </w:t>
            </w:r>
            <w:r w:rsidR="00CA6D3B">
              <w:rPr>
                <w:rFonts w:ascii="Times New Roman" w:hAnsi="Times New Roman"/>
                <w:b/>
                <w:sz w:val="28"/>
                <w:szCs w:val="28"/>
                <w:lang w:val="en-US"/>
              </w:rPr>
              <w:t xml:space="preserve">CHỦ TỊCH </w:t>
            </w:r>
          </w:p>
          <w:p w14:paraId="002724C0" w14:textId="77777777" w:rsidR="00CA6D3B" w:rsidRDefault="00CA6D3B" w:rsidP="008C73F6">
            <w:pPr>
              <w:jc w:val="both"/>
              <w:rPr>
                <w:rFonts w:ascii="Times New Roman" w:hAnsi="Times New Roman"/>
                <w:b/>
                <w:sz w:val="28"/>
                <w:szCs w:val="28"/>
                <w:lang w:val="en-US"/>
              </w:rPr>
            </w:pPr>
          </w:p>
          <w:p w14:paraId="78B97B8A" w14:textId="77777777" w:rsidR="00CA6D3B" w:rsidRDefault="00CA6D3B" w:rsidP="008C73F6">
            <w:pPr>
              <w:jc w:val="both"/>
              <w:rPr>
                <w:rFonts w:ascii="Times New Roman" w:hAnsi="Times New Roman"/>
                <w:b/>
                <w:sz w:val="28"/>
                <w:szCs w:val="28"/>
                <w:lang w:val="en-US"/>
              </w:rPr>
            </w:pPr>
          </w:p>
          <w:p w14:paraId="3EBE4520" w14:textId="77777777" w:rsidR="00CA6D3B" w:rsidRDefault="00CA6D3B" w:rsidP="008C73F6">
            <w:pPr>
              <w:jc w:val="both"/>
              <w:rPr>
                <w:rFonts w:ascii="Times New Roman" w:hAnsi="Times New Roman"/>
                <w:b/>
                <w:sz w:val="28"/>
                <w:szCs w:val="28"/>
                <w:lang w:val="en-US"/>
              </w:rPr>
            </w:pPr>
          </w:p>
          <w:p w14:paraId="4FD2C20C" w14:textId="325ACB06" w:rsidR="00CA6D3B" w:rsidRDefault="00CA6D3B" w:rsidP="008C73F6">
            <w:pPr>
              <w:jc w:val="both"/>
              <w:rPr>
                <w:rFonts w:ascii="Times New Roman" w:eastAsia="Times New Roman" w:hAnsi="Times New Roman"/>
                <w:iCs/>
                <w:sz w:val="36"/>
                <w:szCs w:val="42"/>
                <w:lang w:val="en-US"/>
              </w:rPr>
            </w:pPr>
          </w:p>
        </w:tc>
      </w:tr>
    </w:tbl>
    <w:p w14:paraId="18F08CC8" w14:textId="77777777" w:rsidR="00974F7C" w:rsidRPr="00AA6CAB" w:rsidRDefault="00974F7C" w:rsidP="008C73F6">
      <w:pPr>
        <w:jc w:val="both"/>
        <w:rPr>
          <w:rFonts w:ascii="Times New Roman" w:hAnsi="Times New Roman"/>
          <w:lang w:val="en-US"/>
        </w:rPr>
      </w:pPr>
    </w:p>
    <w:sectPr w:rsidR="00974F7C" w:rsidRPr="00AA6CAB" w:rsidSect="00E035F3">
      <w:headerReference w:type="default" r:id="rId8"/>
      <w:footerReference w:type="even" r:id="rId9"/>
      <w:footerReference w:type="default" r:id="rId10"/>
      <w:pgSz w:w="11909" w:h="16834" w:code="9"/>
      <w:pgMar w:top="1021" w:right="1021" w:bottom="851" w:left="1644" w:header="567" w:footer="61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BC574" w14:textId="77777777" w:rsidR="00AC3E42" w:rsidRDefault="00AC3E42">
      <w:pPr>
        <w:spacing w:after="0" w:line="240" w:lineRule="auto"/>
      </w:pPr>
      <w:r>
        <w:separator/>
      </w:r>
    </w:p>
  </w:endnote>
  <w:endnote w:type="continuationSeparator" w:id="0">
    <w:p w14:paraId="41A44A99" w14:textId="77777777" w:rsidR="00AC3E42" w:rsidRDefault="00AC3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2787B" w14:textId="77777777" w:rsidR="00F856AC" w:rsidRDefault="00F73FC9" w:rsidP="00057C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E4D6C8" w14:textId="77777777" w:rsidR="00F856AC" w:rsidRDefault="00F856AC" w:rsidP="007C07E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3FE4C" w14:textId="77777777" w:rsidR="00F856AC" w:rsidRDefault="00F856AC" w:rsidP="007C07E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520070" w14:textId="77777777" w:rsidR="00AC3E42" w:rsidRDefault="00AC3E42">
      <w:pPr>
        <w:spacing w:after="0" w:line="240" w:lineRule="auto"/>
      </w:pPr>
      <w:r>
        <w:separator/>
      </w:r>
    </w:p>
  </w:footnote>
  <w:footnote w:type="continuationSeparator" w:id="0">
    <w:p w14:paraId="2EF46201" w14:textId="77777777" w:rsidR="00AC3E42" w:rsidRDefault="00AC3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B6C05" w14:textId="77777777" w:rsidR="00F856AC" w:rsidRPr="00FD58A3" w:rsidRDefault="00F73FC9" w:rsidP="00373BDE">
    <w:pPr>
      <w:pStyle w:val="Header"/>
      <w:jc w:val="center"/>
      <w:rPr>
        <w:rFonts w:ascii="Times New Roman" w:hAnsi="Times New Roman"/>
        <w:sz w:val="26"/>
      </w:rPr>
    </w:pPr>
    <w:r w:rsidRPr="00FD58A3">
      <w:rPr>
        <w:rFonts w:ascii="Times New Roman" w:hAnsi="Times New Roman"/>
        <w:sz w:val="26"/>
      </w:rPr>
      <w:fldChar w:fldCharType="begin"/>
    </w:r>
    <w:r w:rsidRPr="00FD58A3">
      <w:rPr>
        <w:rFonts w:ascii="Times New Roman" w:hAnsi="Times New Roman"/>
        <w:sz w:val="26"/>
      </w:rPr>
      <w:instrText xml:space="preserve"> PAGE   \* MERGEFORMAT </w:instrText>
    </w:r>
    <w:r w:rsidRPr="00FD58A3">
      <w:rPr>
        <w:rFonts w:ascii="Times New Roman" w:hAnsi="Times New Roman"/>
        <w:sz w:val="26"/>
      </w:rPr>
      <w:fldChar w:fldCharType="separate"/>
    </w:r>
    <w:r w:rsidR="006D3F4F">
      <w:rPr>
        <w:rFonts w:ascii="Times New Roman" w:hAnsi="Times New Roman"/>
        <w:noProof/>
        <w:sz w:val="26"/>
      </w:rPr>
      <w:t>4</w:t>
    </w:r>
    <w:r w:rsidRPr="00FD58A3">
      <w:rPr>
        <w:rFonts w:ascii="Times New Roman" w:hAnsi="Times New Roman"/>
        <w:noProof/>
        <w:sz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C564C"/>
    <w:multiLevelType w:val="hybridMultilevel"/>
    <w:tmpl w:val="8A4860F2"/>
    <w:lvl w:ilvl="0" w:tplc="D6F635E8">
      <w:start w:val="1"/>
      <w:numFmt w:val="decimal"/>
      <w:lvlText w:val="%1."/>
      <w:lvlJc w:val="left"/>
      <w:pPr>
        <w:ind w:left="121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80E"/>
    <w:rsid w:val="00002331"/>
    <w:rsid w:val="00015F06"/>
    <w:rsid w:val="0002639E"/>
    <w:rsid w:val="000323AC"/>
    <w:rsid w:val="00032741"/>
    <w:rsid w:val="00034D4E"/>
    <w:rsid w:val="00054F5D"/>
    <w:rsid w:val="00055217"/>
    <w:rsid w:val="00056C28"/>
    <w:rsid w:val="00061F0E"/>
    <w:rsid w:val="00062874"/>
    <w:rsid w:val="00074728"/>
    <w:rsid w:val="00074A2C"/>
    <w:rsid w:val="00076D4A"/>
    <w:rsid w:val="00077E87"/>
    <w:rsid w:val="00083993"/>
    <w:rsid w:val="0009608D"/>
    <w:rsid w:val="000A254C"/>
    <w:rsid w:val="000A3476"/>
    <w:rsid w:val="000A4616"/>
    <w:rsid w:val="000B49E8"/>
    <w:rsid w:val="000C7C69"/>
    <w:rsid w:val="000D15B8"/>
    <w:rsid w:val="000D1BE5"/>
    <w:rsid w:val="000D20C5"/>
    <w:rsid w:val="000D5953"/>
    <w:rsid w:val="000E495D"/>
    <w:rsid w:val="000E7357"/>
    <w:rsid w:val="000F17DD"/>
    <w:rsid w:val="000F1CE1"/>
    <w:rsid w:val="0011027B"/>
    <w:rsid w:val="00111AB3"/>
    <w:rsid w:val="00115A98"/>
    <w:rsid w:val="00122B65"/>
    <w:rsid w:val="00125B03"/>
    <w:rsid w:val="00134562"/>
    <w:rsid w:val="0014657E"/>
    <w:rsid w:val="00151321"/>
    <w:rsid w:val="00160261"/>
    <w:rsid w:val="00176B2C"/>
    <w:rsid w:val="00185AA2"/>
    <w:rsid w:val="001A316C"/>
    <w:rsid w:val="001B0605"/>
    <w:rsid w:val="001B0BD6"/>
    <w:rsid w:val="001C0AFF"/>
    <w:rsid w:val="001C7F2F"/>
    <w:rsid w:val="001E1B5C"/>
    <w:rsid w:val="001E2AEC"/>
    <w:rsid w:val="001F071D"/>
    <w:rsid w:val="001F0980"/>
    <w:rsid w:val="00217E74"/>
    <w:rsid w:val="00220CED"/>
    <w:rsid w:val="00221277"/>
    <w:rsid w:val="00235FC0"/>
    <w:rsid w:val="0027571E"/>
    <w:rsid w:val="0028142C"/>
    <w:rsid w:val="00282FDE"/>
    <w:rsid w:val="0028465A"/>
    <w:rsid w:val="00284AE0"/>
    <w:rsid w:val="002859B7"/>
    <w:rsid w:val="002864E3"/>
    <w:rsid w:val="0029039D"/>
    <w:rsid w:val="002963E1"/>
    <w:rsid w:val="002976AB"/>
    <w:rsid w:val="002A2FDE"/>
    <w:rsid w:val="002E70C1"/>
    <w:rsid w:val="002F2C44"/>
    <w:rsid w:val="00302310"/>
    <w:rsid w:val="00304FCC"/>
    <w:rsid w:val="00315ED1"/>
    <w:rsid w:val="00327AA6"/>
    <w:rsid w:val="00337170"/>
    <w:rsid w:val="00341C0B"/>
    <w:rsid w:val="00351F6D"/>
    <w:rsid w:val="00352E9E"/>
    <w:rsid w:val="003569F4"/>
    <w:rsid w:val="0035742A"/>
    <w:rsid w:val="00360A7B"/>
    <w:rsid w:val="00370D64"/>
    <w:rsid w:val="0037554F"/>
    <w:rsid w:val="0037652C"/>
    <w:rsid w:val="00392469"/>
    <w:rsid w:val="00392F86"/>
    <w:rsid w:val="00396347"/>
    <w:rsid w:val="003A2FC0"/>
    <w:rsid w:val="003B79CA"/>
    <w:rsid w:val="003D64DE"/>
    <w:rsid w:val="003E1D0B"/>
    <w:rsid w:val="003E33F1"/>
    <w:rsid w:val="003E5534"/>
    <w:rsid w:val="003F59A5"/>
    <w:rsid w:val="003F7A3B"/>
    <w:rsid w:val="00404B8C"/>
    <w:rsid w:val="004050EB"/>
    <w:rsid w:val="00405A20"/>
    <w:rsid w:val="004107D8"/>
    <w:rsid w:val="00415E5F"/>
    <w:rsid w:val="004527A7"/>
    <w:rsid w:val="00455D24"/>
    <w:rsid w:val="00462DDC"/>
    <w:rsid w:val="004645C1"/>
    <w:rsid w:val="00466A5D"/>
    <w:rsid w:val="00467A35"/>
    <w:rsid w:val="004A19E1"/>
    <w:rsid w:val="004A2D87"/>
    <w:rsid w:val="004B7881"/>
    <w:rsid w:val="004D0695"/>
    <w:rsid w:val="004D1217"/>
    <w:rsid w:val="004D456C"/>
    <w:rsid w:val="004D5253"/>
    <w:rsid w:val="004E390D"/>
    <w:rsid w:val="004F2E46"/>
    <w:rsid w:val="00503EA1"/>
    <w:rsid w:val="00521BE2"/>
    <w:rsid w:val="005256DF"/>
    <w:rsid w:val="00526730"/>
    <w:rsid w:val="0053084D"/>
    <w:rsid w:val="00555388"/>
    <w:rsid w:val="005560FC"/>
    <w:rsid w:val="00561BF0"/>
    <w:rsid w:val="00571EF5"/>
    <w:rsid w:val="00576B52"/>
    <w:rsid w:val="00590608"/>
    <w:rsid w:val="0059192C"/>
    <w:rsid w:val="00592139"/>
    <w:rsid w:val="005A19F3"/>
    <w:rsid w:val="005C06B0"/>
    <w:rsid w:val="005D434E"/>
    <w:rsid w:val="005D5AB7"/>
    <w:rsid w:val="005D7938"/>
    <w:rsid w:val="005D7F81"/>
    <w:rsid w:val="005F13F0"/>
    <w:rsid w:val="00606A6E"/>
    <w:rsid w:val="00610213"/>
    <w:rsid w:val="00615BDB"/>
    <w:rsid w:val="00621391"/>
    <w:rsid w:val="006219D3"/>
    <w:rsid w:val="00622E41"/>
    <w:rsid w:val="00634EDF"/>
    <w:rsid w:val="0064372B"/>
    <w:rsid w:val="00644562"/>
    <w:rsid w:val="00660AAC"/>
    <w:rsid w:val="006679CB"/>
    <w:rsid w:val="00670736"/>
    <w:rsid w:val="006958A0"/>
    <w:rsid w:val="00696AD6"/>
    <w:rsid w:val="006A2139"/>
    <w:rsid w:val="006A6132"/>
    <w:rsid w:val="006A6150"/>
    <w:rsid w:val="006B78FD"/>
    <w:rsid w:val="006C068B"/>
    <w:rsid w:val="006C22F7"/>
    <w:rsid w:val="006C293A"/>
    <w:rsid w:val="006C4602"/>
    <w:rsid w:val="006D3F4F"/>
    <w:rsid w:val="006D61E6"/>
    <w:rsid w:val="006D7EFF"/>
    <w:rsid w:val="006E1705"/>
    <w:rsid w:val="006F2AB8"/>
    <w:rsid w:val="00725CEB"/>
    <w:rsid w:val="007309D3"/>
    <w:rsid w:val="00742459"/>
    <w:rsid w:val="0075602D"/>
    <w:rsid w:val="007571F2"/>
    <w:rsid w:val="00762885"/>
    <w:rsid w:val="0076706A"/>
    <w:rsid w:val="007671FB"/>
    <w:rsid w:val="007679FA"/>
    <w:rsid w:val="00774D87"/>
    <w:rsid w:val="0078680D"/>
    <w:rsid w:val="007A01A0"/>
    <w:rsid w:val="007A143B"/>
    <w:rsid w:val="007A3158"/>
    <w:rsid w:val="007A764F"/>
    <w:rsid w:val="007B247E"/>
    <w:rsid w:val="007B3046"/>
    <w:rsid w:val="007C16A2"/>
    <w:rsid w:val="007D3430"/>
    <w:rsid w:val="007F0073"/>
    <w:rsid w:val="007F01D7"/>
    <w:rsid w:val="007F3943"/>
    <w:rsid w:val="007F521D"/>
    <w:rsid w:val="007F53A8"/>
    <w:rsid w:val="007F5D26"/>
    <w:rsid w:val="0080015E"/>
    <w:rsid w:val="00803608"/>
    <w:rsid w:val="00805273"/>
    <w:rsid w:val="00815FDB"/>
    <w:rsid w:val="00825D9B"/>
    <w:rsid w:val="008274FC"/>
    <w:rsid w:val="00831BB1"/>
    <w:rsid w:val="00833398"/>
    <w:rsid w:val="00851E08"/>
    <w:rsid w:val="00857F3C"/>
    <w:rsid w:val="0088529E"/>
    <w:rsid w:val="0089080D"/>
    <w:rsid w:val="008B01DA"/>
    <w:rsid w:val="008B1269"/>
    <w:rsid w:val="008B21F0"/>
    <w:rsid w:val="008C73F6"/>
    <w:rsid w:val="008D1168"/>
    <w:rsid w:val="008D47D0"/>
    <w:rsid w:val="00906C30"/>
    <w:rsid w:val="0091666A"/>
    <w:rsid w:val="009171E8"/>
    <w:rsid w:val="00926A7C"/>
    <w:rsid w:val="00926B56"/>
    <w:rsid w:val="00931E23"/>
    <w:rsid w:val="0094040B"/>
    <w:rsid w:val="00942960"/>
    <w:rsid w:val="009438ED"/>
    <w:rsid w:val="00945D43"/>
    <w:rsid w:val="00946D39"/>
    <w:rsid w:val="00951263"/>
    <w:rsid w:val="00963662"/>
    <w:rsid w:val="0096383E"/>
    <w:rsid w:val="00970F61"/>
    <w:rsid w:val="00974F7C"/>
    <w:rsid w:val="00981FF1"/>
    <w:rsid w:val="00983C00"/>
    <w:rsid w:val="009845AF"/>
    <w:rsid w:val="00984FDC"/>
    <w:rsid w:val="009917DF"/>
    <w:rsid w:val="00992FEF"/>
    <w:rsid w:val="0099313B"/>
    <w:rsid w:val="009A1D69"/>
    <w:rsid w:val="009B2887"/>
    <w:rsid w:val="009C588A"/>
    <w:rsid w:val="009D5685"/>
    <w:rsid w:val="009E2816"/>
    <w:rsid w:val="009E313A"/>
    <w:rsid w:val="009E6359"/>
    <w:rsid w:val="009F5634"/>
    <w:rsid w:val="009F6BCF"/>
    <w:rsid w:val="00A04BA8"/>
    <w:rsid w:val="00A12C54"/>
    <w:rsid w:val="00A164CD"/>
    <w:rsid w:val="00A1717D"/>
    <w:rsid w:val="00A47FCC"/>
    <w:rsid w:val="00A54516"/>
    <w:rsid w:val="00A625FC"/>
    <w:rsid w:val="00A64081"/>
    <w:rsid w:val="00A6552C"/>
    <w:rsid w:val="00A6716A"/>
    <w:rsid w:val="00A70786"/>
    <w:rsid w:val="00A732B5"/>
    <w:rsid w:val="00A7458E"/>
    <w:rsid w:val="00A75A17"/>
    <w:rsid w:val="00A7602B"/>
    <w:rsid w:val="00A80A81"/>
    <w:rsid w:val="00A94FD0"/>
    <w:rsid w:val="00AA395A"/>
    <w:rsid w:val="00AA4D69"/>
    <w:rsid w:val="00AA5D27"/>
    <w:rsid w:val="00AA6CAB"/>
    <w:rsid w:val="00AA6EAB"/>
    <w:rsid w:val="00AC3E42"/>
    <w:rsid w:val="00AD63D5"/>
    <w:rsid w:val="00AF1E5E"/>
    <w:rsid w:val="00AF7C0A"/>
    <w:rsid w:val="00B03C08"/>
    <w:rsid w:val="00B046AC"/>
    <w:rsid w:val="00B10801"/>
    <w:rsid w:val="00B1757C"/>
    <w:rsid w:val="00B201B5"/>
    <w:rsid w:val="00B24C14"/>
    <w:rsid w:val="00B2629A"/>
    <w:rsid w:val="00B31725"/>
    <w:rsid w:val="00B36E22"/>
    <w:rsid w:val="00B52E60"/>
    <w:rsid w:val="00B66F7D"/>
    <w:rsid w:val="00B77E27"/>
    <w:rsid w:val="00B82305"/>
    <w:rsid w:val="00B97964"/>
    <w:rsid w:val="00B97BCC"/>
    <w:rsid w:val="00BA1F38"/>
    <w:rsid w:val="00BA58CC"/>
    <w:rsid w:val="00BC1A32"/>
    <w:rsid w:val="00BC5997"/>
    <w:rsid w:val="00BD5E08"/>
    <w:rsid w:val="00BE043A"/>
    <w:rsid w:val="00BF1C67"/>
    <w:rsid w:val="00BF5167"/>
    <w:rsid w:val="00BF6D40"/>
    <w:rsid w:val="00C01DEE"/>
    <w:rsid w:val="00C232A1"/>
    <w:rsid w:val="00C25EE0"/>
    <w:rsid w:val="00C27957"/>
    <w:rsid w:val="00C443F0"/>
    <w:rsid w:val="00C475E4"/>
    <w:rsid w:val="00C53FA9"/>
    <w:rsid w:val="00C646AC"/>
    <w:rsid w:val="00C66F4F"/>
    <w:rsid w:val="00C73A0F"/>
    <w:rsid w:val="00C75B03"/>
    <w:rsid w:val="00C80171"/>
    <w:rsid w:val="00C973E4"/>
    <w:rsid w:val="00C97649"/>
    <w:rsid w:val="00CA38C1"/>
    <w:rsid w:val="00CA6D3B"/>
    <w:rsid w:val="00CA72A3"/>
    <w:rsid w:val="00CB2568"/>
    <w:rsid w:val="00CB2948"/>
    <w:rsid w:val="00CE19FE"/>
    <w:rsid w:val="00CE1EEF"/>
    <w:rsid w:val="00CE4A7E"/>
    <w:rsid w:val="00CE69BD"/>
    <w:rsid w:val="00CF2894"/>
    <w:rsid w:val="00CF465A"/>
    <w:rsid w:val="00CF57C7"/>
    <w:rsid w:val="00D147E8"/>
    <w:rsid w:val="00D236A5"/>
    <w:rsid w:val="00D37529"/>
    <w:rsid w:val="00D37D6F"/>
    <w:rsid w:val="00D403F8"/>
    <w:rsid w:val="00D4712B"/>
    <w:rsid w:val="00D6150E"/>
    <w:rsid w:val="00D66378"/>
    <w:rsid w:val="00D70736"/>
    <w:rsid w:val="00D73017"/>
    <w:rsid w:val="00D77E94"/>
    <w:rsid w:val="00D954EB"/>
    <w:rsid w:val="00DA30D1"/>
    <w:rsid w:val="00DA3A94"/>
    <w:rsid w:val="00DA4056"/>
    <w:rsid w:val="00DB202E"/>
    <w:rsid w:val="00DB3DE1"/>
    <w:rsid w:val="00DC368D"/>
    <w:rsid w:val="00DC3ACA"/>
    <w:rsid w:val="00DD39B0"/>
    <w:rsid w:val="00DD7EC6"/>
    <w:rsid w:val="00DE10DF"/>
    <w:rsid w:val="00DE11E3"/>
    <w:rsid w:val="00DE29ED"/>
    <w:rsid w:val="00DE5ED9"/>
    <w:rsid w:val="00DE77D5"/>
    <w:rsid w:val="00E0351F"/>
    <w:rsid w:val="00E035F3"/>
    <w:rsid w:val="00E0479E"/>
    <w:rsid w:val="00E05460"/>
    <w:rsid w:val="00E12547"/>
    <w:rsid w:val="00E254B9"/>
    <w:rsid w:val="00E32955"/>
    <w:rsid w:val="00E37BEB"/>
    <w:rsid w:val="00E41D6A"/>
    <w:rsid w:val="00E447A9"/>
    <w:rsid w:val="00E5080E"/>
    <w:rsid w:val="00E51833"/>
    <w:rsid w:val="00E57478"/>
    <w:rsid w:val="00E6272A"/>
    <w:rsid w:val="00E661E6"/>
    <w:rsid w:val="00E66DB1"/>
    <w:rsid w:val="00E7226A"/>
    <w:rsid w:val="00E90517"/>
    <w:rsid w:val="00E91032"/>
    <w:rsid w:val="00E958B3"/>
    <w:rsid w:val="00EB1EAD"/>
    <w:rsid w:val="00EB4CB9"/>
    <w:rsid w:val="00EC0544"/>
    <w:rsid w:val="00EC270A"/>
    <w:rsid w:val="00EC4F45"/>
    <w:rsid w:val="00ED5C38"/>
    <w:rsid w:val="00EE4BD1"/>
    <w:rsid w:val="00EE4C7A"/>
    <w:rsid w:val="00EE53DA"/>
    <w:rsid w:val="00EF7BE4"/>
    <w:rsid w:val="00F0542F"/>
    <w:rsid w:val="00F0779D"/>
    <w:rsid w:val="00F07B62"/>
    <w:rsid w:val="00F20234"/>
    <w:rsid w:val="00F2368E"/>
    <w:rsid w:val="00F24511"/>
    <w:rsid w:val="00F26B5B"/>
    <w:rsid w:val="00F328F9"/>
    <w:rsid w:val="00F35F32"/>
    <w:rsid w:val="00F442F7"/>
    <w:rsid w:val="00F54189"/>
    <w:rsid w:val="00F615DB"/>
    <w:rsid w:val="00F707D9"/>
    <w:rsid w:val="00F73FC9"/>
    <w:rsid w:val="00F74B8C"/>
    <w:rsid w:val="00F856AC"/>
    <w:rsid w:val="00FA4591"/>
    <w:rsid w:val="00FA4D94"/>
    <w:rsid w:val="00FA5D8F"/>
    <w:rsid w:val="00FB1A41"/>
    <w:rsid w:val="00FB2FE5"/>
    <w:rsid w:val="00FC0088"/>
    <w:rsid w:val="00FC1442"/>
    <w:rsid w:val="00FC4804"/>
    <w:rsid w:val="00FC6E98"/>
    <w:rsid w:val="00FD3B6D"/>
    <w:rsid w:val="00FD58A3"/>
    <w:rsid w:val="00FF1AF4"/>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4140"/>
  <w15:docId w15:val="{3E53B136-A473-4BBF-A8F9-9D7271F30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BE2"/>
    <w:rPr>
      <w:rFonts w:ascii="Calibri" w:eastAsia="Calibri" w:hAnsi="Calibri" w:cs="Times New Roman"/>
      <w:lang w:val="vi-VN"/>
    </w:rPr>
  </w:style>
  <w:style w:type="paragraph" w:styleId="Heading4">
    <w:name w:val="heading 4"/>
    <w:basedOn w:val="Normal"/>
    <w:next w:val="Normal"/>
    <w:link w:val="Heading4Char"/>
    <w:uiPriority w:val="9"/>
    <w:semiHidden/>
    <w:unhideWhenUsed/>
    <w:qFormat/>
    <w:rsid w:val="00AF1E5E"/>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21BE2"/>
    <w:pPr>
      <w:tabs>
        <w:tab w:val="center" w:pos="4320"/>
        <w:tab w:val="right" w:pos="8640"/>
      </w:tabs>
    </w:pPr>
  </w:style>
  <w:style w:type="character" w:customStyle="1" w:styleId="FooterChar">
    <w:name w:val="Footer Char"/>
    <w:basedOn w:val="DefaultParagraphFont"/>
    <w:link w:val="Footer"/>
    <w:rsid w:val="00521BE2"/>
    <w:rPr>
      <w:rFonts w:ascii="Calibri" w:eastAsia="Calibri" w:hAnsi="Calibri" w:cs="Times New Roman"/>
      <w:lang w:val="vi-VN"/>
    </w:rPr>
  </w:style>
  <w:style w:type="character" w:styleId="PageNumber">
    <w:name w:val="page number"/>
    <w:basedOn w:val="DefaultParagraphFont"/>
    <w:rsid w:val="00521BE2"/>
  </w:style>
  <w:style w:type="paragraph" w:styleId="NormalWeb">
    <w:name w:val="Normal (Web)"/>
    <w:aliases w:val="Обычный (веб)1,Обычный (веб) Знак,Обычный (веб) Знак1,Обычный (веб) Знак Знак,Char Char Char,webb,Char Char Char Char Char Char Char Char Char Char Char"/>
    <w:basedOn w:val="Normal"/>
    <w:link w:val="NormalWebChar"/>
    <w:uiPriority w:val="99"/>
    <w:unhideWhenUsed/>
    <w:qFormat/>
    <w:rsid w:val="00521BE2"/>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521BE2"/>
    <w:pPr>
      <w:tabs>
        <w:tab w:val="center" w:pos="4680"/>
        <w:tab w:val="right" w:pos="9360"/>
      </w:tabs>
    </w:pPr>
    <w:rPr>
      <w:lang w:eastAsia="x-none"/>
    </w:rPr>
  </w:style>
  <w:style w:type="character" w:customStyle="1" w:styleId="HeaderChar">
    <w:name w:val="Header Char"/>
    <w:basedOn w:val="DefaultParagraphFont"/>
    <w:link w:val="Header"/>
    <w:uiPriority w:val="99"/>
    <w:rsid w:val="00521BE2"/>
    <w:rPr>
      <w:rFonts w:ascii="Calibri" w:eastAsia="Calibri" w:hAnsi="Calibri" w:cs="Times New Roman"/>
      <w:lang w:val="vi-VN" w:eastAsia="x-none"/>
    </w:rPr>
  </w:style>
  <w:style w:type="character" w:customStyle="1" w:styleId="Bodytext2">
    <w:name w:val="Body text (2)_"/>
    <w:link w:val="Bodytext20"/>
    <w:rsid w:val="00521BE2"/>
    <w:rPr>
      <w:b/>
      <w:bCs/>
      <w:sz w:val="25"/>
      <w:szCs w:val="25"/>
      <w:shd w:val="clear" w:color="auto" w:fill="FFFFFF"/>
    </w:rPr>
  </w:style>
  <w:style w:type="paragraph" w:customStyle="1" w:styleId="Bodytext20">
    <w:name w:val="Body text (2)"/>
    <w:basedOn w:val="Normal"/>
    <w:link w:val="Bodytext2"/>
    <w:rsid w:val="00521BE2"/>
    <w:pPr>
      <w:widowControl w:val="0"/>
      <w:shd w:val="clear" w:color="auto" w:fill="FFFFFF"/>
      <w:spacing w:after="240" w:line="313" w:lineRule="exact"/>
      <w:ind w:hanging="720"/>
      <w:jc w:val="both"/>
    </w:pPr>
    <w:rPr>
      <w:rFonts w:asciiTheme="minorHAnsi" w:eastAsiaTheme="minorHAnsi" w:hAnsiTheme="minorHAnsi" w:cstheme="minorBidi"/>
      <w:b/>
      <w:bCs/>
      <w:sz w:val="25"/>
      <w:szCs w:val="25"/>
      <w:lang w:val="en-US"/>
    </w:rPr>
  </w:style>
  <w:style w:type="character" w:customStyle="1" w:styleId="Bodytext">
    <w:name w:val="Body text_"/>
    <w:link w:val="BodyText1"/>
    <w:rsid w:val="00521BE2"/>
    <w:rPr>
      <w:sz w:val="26"/>
      <w:szCs w:val="26"/>
      <w:shd w:val="clear" w:color="auto" w:fill="FFFFFF"/>
    </w:rPr>
  </w:style>
  <w:style w:type="paragraph" w:customStyle="1" w:styleId="BodyText1">
    <w:name w:val="Body Text1"/>
    <w:basedOn w:val="Normal"/>
    <w:link w:val="Bodytext"/>
    <w:rsid w:val="00521BE2"/>
    <w:pPr>
      <w:widowControl w:val="0"/>
      <w:shd w:val="clear" w:color="auto" w:fill="FFFFFF"/>
      <w:spacing w:before="180" w:after="0" w:line="360" w:lineRule="exact"/>
      <w:ind w:hanging="280"/>
      <w:jc w:val="both"/>
    </w:pPr>
    <w:rPr>
      <w:rFonts w:asciiTheme="minorHAnsi" w:eastAsiaTheme="minorHAnsi" w:hAnsiTheme="minorHAnsi" w:cstheme="minorBidi"/>
      <w:sz w:val="26"/>
      <w:szCs w:val="26"/>
      <w:lang w:val="en-US"/>
    </w:rPr>
  </w:style>
  <w:style w:type="paragraph" w:customStyle="1" w:styleId="BodyText5">
    <w:name w:val="Body Text5"/>
    <w:basedOn w:val="Normal"/>
    <w:rsid w:val="00521BE2"/>
    <w:pPr>
      <w:widowControl w:val="0"/>
      <w:shd w:val="clear" w:color="auto" w:fill="FFFFFF"/>
      <w:spacing w:before="180" w:after="0" w:line="360" w:lineRule="exact"/>
      <w:ind w:hanging="280"/>
      <w:jc w:val="both"/>
    </w:pPr>
    <w:rPr>
      <w:rFonts w:ascii="Times New Roman" w:eastAsia="Times New Roman" w:hAnsi="Times New Roman"/>
      <w:sz w:val="26"/>
      <w:szCs w:val="26"/>
      <w:lang w:val="en-US"/>
    </w:rPr>
  </w:style>
  <w:style w:type="character" w:customStyle="1" w:styleId="NormalWebChar">
    <w:name w:val="Normal (Web) Char"/>
    <w:aliases w:val="Обычный (веб)1 Char,Обычный (веб) Знак Char,Обычный (веб) Знак1 Char,Обычный (веб) Знак Знак Char,Char Char Char Char,webb Char,Char Char Char Char Char Char Char Char Char Char Char Char"/>
    <w:link w:val="NormalWeb"/>
    <w:uiPriority w:val="99"/>
    <w:qFormat/>
    <w:locked/>
    <w:rsid w:val="00521BE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443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3F0"/>
    <w:rPr>
      <w:rFonts w:ascii="Tahoma" w:eastAsia="Calibri" w:hAnsi="Tahoma" w:cs="Tahoma"/>
      <w:sz w:val="16"/>
      <w:szCs w:val="16"/>
      <w:lang w:val="vi-VN"/>
    </w:rPr>
  </w:style>
  <w:style w:type="paragraph" w:customStyle="1" w:styleId="Vanbnnidung2">
    <w:name w:val="Van b?n n?i dung (2)"/>
    <w:basedOn w:val="Normal"/>
    <w:link w:val="Vanbnnidung20"/>
    <w:rsid w:val="006A2139"/>
    <w:pPr>
      <w:widowControl w:val="0"/>
      <w:shd w:val="clear" w:color="auto" w:fill="FFFFFF"/>
      <w:spacing w:after="300" w:line="305" w:lineRule="exact"/>
      <w:ind w:hanging="1380"/>
    </w:pPr>
    <w:rPr>
      <w:rFonts w:ascii="Times New Roman" w:eastAsia="Courier New" w:hAnsi="Times New Roman"/>
      <w:b/>
      <w:bCs/>
      <w:sz w:val="26"/>
      <w:szCs w:val="26"/>
    </w:rPr>
  </w:style>
  <w:style w:type="character" w:customStyle="1" w:styleId="Vanbnnidung20">
    <w:name w:val="Van b?n n?i dung (2)_"/>
    <w:basedOn w:val="DefaultParagraphFont"/>
    <w:link w:val="Vanbnnidung2"/>
    <w:rsid w:val="006A2139"/>
    <w:rPr>
      <w:rFonts w:ascii="Times New Roman" w:eastAsia="Courier New" w:hAnsi="Times New Roman" w:cs="Times New Roman"/>
      <w:b/>
      <w:bCs/>
      <w:sz w:val="26"/>
      <w:szCs w:val="26"/>
      <w:shd w:val="clear" w:color="auto" w:fill="FFFFFF"/>
      <w:lang w:val="vi-VN"/>
    </w:rPr>
  </w:style>
  <w:style w:type="paragraph" w:customStyle="1" w:styleId="BodyText21">
    <w:name w:val="Body Text2"/>
    <w:basedOn w:val="Normal"/>
    <w:rsid w:val="006A2139"/>
    <w:pPr>
      <w:widowControl w:val="0"/>
      <w:shd w:val="clear" w:color="auto" w:fill="FFFFFF"/>
      <w:spacing w:before="180" w:after="0" w:line="360" w:lineRule="exact"/>
      <w:ind w:hanging="280"/>
      <w:jc w:val="both"/>
    </w:pPr>
    <w:rPr>
      <w:rFonts w:ascii="Times New Roman" w:eastAsia="Times New Roman" w:hAnsi="Times New Roman"/>
      <w:sz w:val="26"/>
      <w:szCs w:val="26"/>
      <w:lang w:val="en-US"/>
    </w:rPr>
  </w:style>
  <w:style w:type="paragraph" w:customStyle="1" w:styleId="CharCharCharCharCharChar">
    <w:name w:val="Char Char Char Char Char Char"/>
    <w:basedOn w:val="Normal"/>
    <w:next w:val="Normal"/>
    <w:autoRedefine/>
    <w:semiHidden/>
    <w:rsid w:val="005D7938"/>
    <w:pPr>
      <w:spacing w:before="120" w:after="120" w:line="312" w:lineRule="auto"/>
    </w:pPr>
    <w:rPr>
      <w:rFonts w:ascii="Times New Roman" w:eastAsia="Times New Roman" w:hAnsi="Times New Roman"/>
      <w:sz w:val="28"/>
      <w:lang w:val="en-US"/>
    </w:rPr>
  </w:style>
  <w:style w:type="paragraph" w:styleId="BodyTextIndent3">
    <w:name w:val="Body Text Indent 3"/>
    <w:basedOn w:val="Normal"/>
    <w:link w:val="BodyTextIndent3Char"/>
    <w:rsid w:val="005D7938"/>
    <w:pPr>
      <w:spacing w:after="120" w:line="240" w:lineRule="auto"/>
      <w:ind w:left="360"/>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5D7938"/>
    <w:rPr>
      <w:rFonts w:ascii="Times New Roman" w:eastAsia="Times New Roman" w:hAnsi="Times New Roman" w:cs="Times New Roman"/>
      <w:sz w:val="16"/>
      <w:szCs w:val="16"/>
    </w:rPr>
  </w:style>
  <w:style w:type="paragraph" w:styleId="ListParagraph">
    <w:name w:val="List Paragraph"/>
    <w:basedOn w:val="Normal"/>
    <w:uiPriority w:val="34"/>
    <w:qFormat/>
    <w:rsid w:val="005D7938"/>
    <w:pPr>
      <w:ind w:left="720"/>
      <w:contextualSpacing/>
    </w:pPr>
  </w:style>
  <w:style w:type="paragraph" w:customStyle="1" w:styleId="CharCharCharCharCharChar0">
    <w:name w:val="Char Char Char Char Char Char"/>
    <w:basedOn w:val="Normal"/>
    <w:next w:val="Normal"/>
    <w:autoRedefine/>
    <w:semiHidden/>
    <w:rsid w:val="00B97964"/>
    <w:pPr>
      <w:spacing w:before="120" w:after="120" w:line="312" w:lineRule="auto"/>
    </w:pPr>
    <w:rPr>
      <w:rFonts w:ascii="Times New Roman" w:eastAsia="Times New Roman" w:hAnsi="Times New Roman"/>
      <w:sz w:val="28"/>
      <w:lang w:val="en-US"/>
    </w:rPr>
  </w:style>
  <w:style w:type="paragraph" w:customStyle="1" w:styleId="CharCharCharCharCharChar1">
    <w:name w:val="Char Char Char Char Char Char"/>
    <w:basedOn w:val="Normal"/>
    <w:next w:val="Normal"/>
    <w:autoRedefine/>
    <w:semiHidden/>
    <w:rsid w:val="007A764F"/>
    <w:pPr>
      <w:spacing w:before="120" w:after="120" w:line="312" w:lineRule="auto"/>
    </w:pPr>
    <w:rPr>
      <w:rFonts w:ascii="Times New Roman" w:eastAsia="Times New Roman" w:hAnsi="Times New Roman"/>
      <w:sz w:val="28"/>
      <w:lang w:val="en-US"/>
    </w:rPr>
  </w:style>
  <w:style w:type="paragraph" w:customStyle="1" w:styleId="CharCharCharCharCharChar2">
    <w:name w:val="Char Char Char Char Char Char"/>
    <w:basedOn w:val="Normal"/>
    <w:next w:val="Normal"/>
    <w:autoRedefine/>
    <w:semiHidden/>
    <w:rsid w:val="00351F6D"/>
    <w:pPr>
      <w:spacing w:before="120" w:after="120" w:line="312" w:lineRule="auto"/>
    </w:pPr>
    <w:rPr>
      <w:rFonts w:ascii="Times New Roman" w:eastAsia="Times New Roman" w:hAnsi="Times New Roman"/>
      <w:sz w:val="28"/>
      <w:lang w:val="en-US"/>
    </w:rPr>
  </w:style>
  <w:style w:type="paragraph" w:customStyle="1" w:styleId="CharCharCharCharCharChar3">
    <w:name w:val="Char Char Char Char Char Char"/>
    <w:basedOn w:val="Normal"/>
    <w:next w:val="Normal"/>
    <w:autoRedefine/>
    <w:semiHidden/>
    <w:rsid w:val="00CB2568"/>
    <w:pPr>
      <w:spacing w:before="120" w:after="120" w:line="312" w:lineRule="auto"/>
    </w:pPr>
    <w:rPr>
      <w:rFonts w:ascii="Times New Roman" w:eastAsia="Times New Roman" w:hAnsi="Times New Roman"/>
      <w:sz w:val="28"/>
      <w:lang w:val="en-US"/>
    </w:rPr>
  </w:style>
  <w:style w:type="paragraph" w:styleId="Subtitle">
    <w:name w:val="Subtitle"/>
    <w:basedOn w:val="Normal"/>
    <w:next w:val="Normal"/>
    <w:link w:val="SubtitleChar"/>
    <w:uiPriority w:val="11"/>
    <w:qFormat/>
    <w:rsid w:val="009638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6383E"/>
    <w:rPr>
      <w:rFonts w:asciiTheme="majorHAnsi" w:eastAsiaTheme="majorEastAsia" w:hAnsiTheme="majorHAnsi" w:cstheme="majorBidi"/>
      <w:i/>
      <w:iCs/>
      <w:color w:val="4F81BD" w:themeColor="accent1"/>
      <w:spacing w:val="15"/>
      <w:sz w:val="24"/>
      <w:szCs w:val="24"/>
      <w:lang w:val="vi-VN"/>
    </w:rPr>
  </w:style>
  <w:style w:type="character" w:customStyle="1" w:styleId="Heading4Char">
    <w:name w:val="Heading 4 Char"/>
    <w:basedOn w:val="DefaultParagraphFont"/>
    <w:link w:val="Heading4"/>
    <w:uiPriority w:val="9"/>
    <w:semiHidden/>
    <w:rsid w:val="00AF1E5E"/>
    <w:rPr>
      <w:rFonts w:eastAsiaTheme="majorEastAsia" w:cstheme="majorBidi"/>
      <w:i/>
      <w:iCs/>
      <w:color w:val="365F91" w:themeColor="accent1" w:themeShade="BF"/>
      <w:kern w:val="2"/>
      <w:lang w:val="vi-VN"/>
      <w14:ligatures w14:val="standardContextual"/>
    </w:rPr>
  </w:style>
  <w:style w:type="paragraph" w:customStyle="1" w:styleId="CharCharCharCharCharChar4">
    <w:name w:val="Char Char Char Char Char Char"/>
    <w:basedOn w:val="Normal"/>
    <w:next w:val="Normal"/>
    <w:autoRedefine/>
    <w:semiHidden/>
    <w:rsid w:val="006C068B"/>
    <w:pPr>
      <w:spacing w:before="120" w:after="120" w:line="312" w:lineRule="auto"/>
    </w:pPr>
    <w:rPr>
      <w:rFonts w:ascii="Times New Roman" w:eastAsia="Times New Roman" w:hAnsi="Times New Roman"/>
      <w:sz w:val="28"/>
      <w:lang w:val="en-US"/>
    </w:rPr>
  </w:style>
  <w:style w:type="character" w:customStyle="1" w:styleId="fontstyle01">
    <w:name w:val="fontstyle01"/>
    <w:rsid w:val="000B49E8"/>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semiHidden/>
    <w:unhideWhenUsed/>
    <w:rsid w:val="000B49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49E8"/>
    <w:rPr>
      <w:rFonts w:ascii="Calibri" w:eastAsia="Calibri" w:hAnsi="Calibri" w:cs="Times New Roman"/>
      <w:sz w:val="20"/>
      <w:szCs w:val="20"/>
      <w:lang w:val="vi-VN"/>
    </w:rPr>
  </w:style>
  <w:style w:type="character" w:styleId="FootnoteReference">
    <w:name w:val="footnote reference"/>
    <w:basedOn w:val="DefaultParagraphFont"/>
    <w:unhideWhenUsed/>
    <w:rsid w:val="000B49E8"/>
    <w:rPr>
      <w:vertAlign w:val="superscript"/>
    </w:rPr>
  </w:style>
  <w:style w:type="table" w:styleId="TableGrid">
    <w:name w:val="Table Grid"/>
    <w:basedOn w:val="TableNormal"/>
    <w:uiPriority w:val="59"/>
    <w:rsid w:val="00CA6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DefaultParagraphFont"/>
    <w:rsid w:val="00CF465A"/>
    <w:rPr>
      <w:rFonts w:ascii="Times New Roman" w:hAnsi="Times New Roman" w:cs="Times New Roman" w:hint="default"/>
      <w:b w:val="0"/>
      <w:bCs w:val="0"/>
      <w:i/>
      <w:iCs/>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5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78379-DAA3-4629-B511-9B8DC9A0C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Admin</cp:lastModifiedBy>
  <cp:revision>2</cp:revision>
  <cp:lastPrinted>2024-11-27T05:43:00Z</cp:lastPrinted>
  <dcterms:created xsi:type="dcterms:W3CDTF">2026-11-04T07:25:00Z</dcterms:created>
  <dcterms:modified xsi:type="dcterms:W3CDTF">2026-11-04T07:25:00Z</dcterms:modified>
</cp:coreProperties>
</file>